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47" w:rsidRDefault="00CA4747" w:rsidP="00CA474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CA4747" w:rsidRDefault="00CA4747" w:rsidP="00CA474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CA4747" w:rsidRDefault="00CA4747" w:rsidP="00CA474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CA4747" w:rsidRDefault="00CA4747" w:rsidP="00CA4747">
      <w:pPr>
        <w:pStyle w:val="NoSpacing"/>
        <w:ind w:left="2127" w:right="1440"/>
        <w:jc w:val="both"/>
        <w:rPr>
          <w:rFonts w:ascii="Times New Roman" w:hAnsi="Times New Roman" w:cs="Times New Roman"/>
          <w:b/>
          <w:sz w:val="28"/>
          <w:szCs w:val="28"/>
        </w:rPr>
      </w:pPr>
    </w:p>
    <w:p w:rsidR="00CA4747" w:rsidRDefault="00CA4747" w:rsidP="00CA4747">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74/2018</w:t>
      </w:r>
    </w:p>
    <w:p w:rsidR="00382909" w:rsidRDefault="00382909" w:rsidP="00CA4747">
      <w:pPr>
        <w:pStyle w:val="NoSpacing"/>
        <w:ind w:left="1984" w:right="1440"/>
        <w:jc w:val="both"/>
        <w:rPr>
          <w:rFonts w:ascii="Times New Roman" w:hAnsi="Times New Roman" w:cs="Times New Roman"/>
          <w:b/>
          <w:sz w:val="28"/>
          <w:szCs w:val="28"/>
        </w:rPr>
      </w:pPr>
    </w:p>
    <w:p w:rsidR="00CA4747" w:rsidRDefault="00CA4747" w:rsidP="00CA4747">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26.12.2018</w:t>
      </w:r>
    </w:p>
    <w:p w:rsidR="00CA4747" w:rsidRDefault="00CA4747" w:rsidP="00CA4747">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382909">
        <w:rPr>
          <w:rFonts w:ascii="Times New Roman" w:hAnsi="Times New Roman" w:cs="Times New Roman"/>
          <w:b/>
          <w:sz w:val="28"/>
          <w:szCs w:val="28"/>
        </w:rPr>
        <w:t>05.03.2019</w:t>
      </w:r>
      <w:r w:rsidR="00FC68A1">
        <w:rPr>
          <w:rFonts w:ascii="Times New Roman" w:hAnsi="Times New Roman" w:cs="Times New Roman"/>
          <w:b/>
          <w:sz w:val="28"/>
          <w:szCs w:val="28"/>
        </w:rPr>
        <w:t xml:space="preserve"> </w:t>
      </w:r>
      <w:r w:rsidR="00382909">
        <w:rPr>
          <w:rFonts w:ascii="Times New Roman" w:hAnsi="Times New Roman" w:cs="Times New Roman"/>
          <w:b/>
          <w:sz w:val="28"/>
          <w:szCs w:val="28"/>
        </w:rPr>
        <w:t xml:space="preserve">and </w:t>
      </w:r>
      <w:r w:rsidR="00FC68A1">
        <w:rPr>
          <w:rFonts w:ascii="Times New Roman" w:hAnsi="Times New Roman" w:cs="Times New Roman"/>
          <w:b/>
          <w:sz w:val="28"/>
          <w:szCs w:val="28"/>
        </w:rPr>
        <w:t>02.04.2019</w:t>
      </w:r>
    </w:p>
    <w:p w:rsidR="00CA4747" w:rsidRDefault="00CA4747" w:rsidP="00CA4747">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334ED">
        <w:rPr>
          <w:rFonts w:ascii="Times New Roman" w:hAnsi="Times New Roman" w:cs="Times New Roman"/>
          <w:b/>
          <w:sz w:val="28"/>
          <w:szCs w:val="28"/>
        </w:rPr>
        <w:t>11</w:t>
      </w:r>
      <w:r>
        <w:rPr>
          <w:rFonts w:ascii="Times New Roman" w:hAnsi="Times New Roman" w:cs="Times New Roman"/>
          <w:b/>
          <w:sz w:val="28"/>
          <w:szCs w:val="28"/>
        </w:rPr>
        <w:t>.0</w:t>
      </w:r>
      <w:r w:rsidR="00474339">
        <w:rPr>
          <w:rFonts w:ascii="Times New Roman" w:hAnsi="Times New Roman" w:cs="Times New Roman"/>
          <w:b/>
          <w:sz w:val="28"/>
          <w:szCs w:val="28"/>
        </w:rPr>
        <w:t>4</w:t>
      </w:r>
      <w:r>
        <w:rPr>
          <w:rFonts w:ascii="Times New Roman" w:hAnsi="Times New Roman" w:cs="Times New Roman"/>
          <w:b/>
          <w:sz w:val="28"/>
          <w:szCs w:val="28"/>
        </w:rPr>
        <w:t>.2019</w:t>
      </w:r>
    </w:p>
    <w:p w:rsidR="00CA4747" w:rsidRDefault="00CA4747" w:rsidP="00CA4747">
      <w:pPr>
        <w:pStyle w:val="NoSpacing"/>
        <w:ind w:left="1984" w:right="1440"/>
        <w:jc w:val="both"/>
        <w:rPr>
          <w:rFonts w:ascii="Times New Roman" w:hAnsi="Times New Roman" w:cs="Times New Roman"/>
          <w:b/>
          <w:sz w:val="28"/>
          <w:szCs w:val="28"/>
        </w:rPr>
      </w:pPr>
    </w:p>
    <w:p w:rsidR="00CA4747" w:rsidRDefault="00CA4747" w:rsidP="00CA4747">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CA4747" w:rsidRDefault="00CA4747" w:rsidP="00CA4747">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CA4747" w:rsidRDefault="00CA4747" w:rsidP="00CA4747">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CA4747" w:rsidRDefault="00CA4747" w:rsidP="00CA474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Bhogals Pvt. Limited,</w:t>
      </w:r>
    </w:p>
    <w:p w:rsidR="00CA4747" w:rsidRDefault="00CA4747" w:rsidP="00CA474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1104, Dhand</w:t>
      </w:r>
      <w:r w:rsidR="007D77B5">
        <w:rPr>
          <w:rFonts w:ascii="Times New Roman" w:hAnsi="Times New Roman" w:cs="Times New Roman"/>
          <w:sz w:val="28"/>
          <w:szCs w:val="28"/>
        </w:rPr>
        <w:t>a</w:t>
      </w:r>
      <w:r>
        <w:rPr>
          <w:rFonts w:ascii="Times New Roman" w:hAnsi="Times New Roman" w:cs="Times New Roman"/>
          <w:sz w:val="28"/>
          <w:szCs w:val="28"/>
        </w:rPr>
        <w:t>ri Kalan,</w:t>
      </w:r>
    </w:p>
    <w:p w:rsidR="00CA4747" w:rsidRDefault="00CA4747" w:rsidP="00CA474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G.T.Road, Ludhiana.</w:t>
      </w:r>
    </w:p>
    <w:p w:rsidR="00CA4747" w:rsidRDefault="00CA4747" w:rsidP="00CA474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CA4747" w:rsidRDefault="00CA4747" w:rsidP="00CA4747">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CA4747" w:rsidRDefault="007D77B5" w:rsidP="00CA474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w:t>
      </w:r>
      <w:r w:rsidR="00CA4747">
        <w:rPr>
          <w:rFonts w:ascii="Times New Roman" w:hAnsi="Times New Roman" w:cs="Times New Roman"/>
          <w:sz w:val="28"/>
          <w:szCs w:val="28"/>
        </w:rPr>
        <w:t xml:space="preserve"> Engineer,</w:t>
      </w:r>
    </w:p>
    <w:p w:rsidR="00CA4747" w:rsidRDefault="00CA4747" w:rsidP="00CA474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Estate Division (Special)</w:t>
      </w:r>
    </w:p>
    <w:p w:rsidR="00CA4747" w:rsidRDefault="00CA4747" w:rsidP="00CA474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 Ludhiana.</w:t>
      </w:r>
    </w:p>
    <w:p w:rsidR="00CA4747" w:rsidRDefault="00CA4747" w:rsidP="00CA4747">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CA4747" w:rsidRDefault="00CA4747" w:rsidP="00CA4747">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CA4747" w:rsidRDefault="00CA4747" w:rsidP="00CA4747">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sidR="00FC68A1">
        <w:rPr>
          <w:rFonts w:ascii="Times New Roman" w:hAnsi="Times New Roman" w:cs="Times New Roman"/>
          <w:sz w:val="28"/>
          <w:szCs w:val="28"/>
        </w:rPr>
        <w:t>:</w:t>
      </w:r>
      <w:r>
        <w:rPr>
          <w:rFonts w:ascii="Times New Roman" w:hAnsi="Times New Roman" w:cs="Times New Roman"/>
          <w:sz w:val="28"/>
          <w:szCs w:val="28"/>
        </w:rPr>
        <w:tab/>
        <w:t xml:space="preserve">   </w:t>
      </w:r>
      <w:r w:rsidR="00382909">
        <w:rPr>
          <w:rFonts w:ascii="Times New Roman" w:hAnsi="Times New Roman" w:cs="Times New Roman"/>
          <w:sz w:val="28"/>
          <w:szCs w:val="28"/>
        </w:rPr>
        <w:t>1.</w:t>
      </w:r>
      <w:r>
        <w:rPr>
          <w:rFonts w:ascii="Times New Roman" w:hAnsi="Times New Roman" w:cs="Times New Roman"/>
          <w:sz w:val="28"/>
          <w:szCs w:val="28"/>
        </w:rPr>
        <w:t xml:space="preserve">    </w:t>
      </w:r>
      <w:r w:rsidR="00FC68A1">
        <w:rPr>
          <w:rFonts w:ascii="Times New Roman" w:hAnsi="Times New Roman" w:cs="Times New Roman"/>
          <w:sz w:val="28"/>
          <w:szCs w:val="28"/>
        </w:rPr>
        <w:tab/>
      </w:r>
      <w:r>
        <w:rPr>
          <w:rFonts w:ascii="Times New Roman" w:hAnsi="Times New Roman" w:cs="Times New Roman"/>
          <w:sz w:val="28"/>
          <w:szCs w:val="28"/>
        </w:rPr>
        <w:t>Sh. Surinder Kumar Kakkar, Advocate,</w:t>
      </w:r>
    </w:p>
    <w:p w:rsidR="00CA4747" w:rsidRDefault="00CA4747" w:rsidP="00CA474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FC68A1">
        <w:rPr>
          <w:rFonts w:ascii="Times New Roman" w:hAnsi="Times New Roman" w:cs="Times New Roman"/>
          <w:sz w:val="28"/>
          <w:szCs w:val="28"/>
        </w:rPr>
        <w:tab/>
      </w:r>
      <w:r>
        <w:rPr>
          <w:rFonts w:ascii="Times New Roman" w:hAnsi="Times New Roman" w:cs="Times New Roman"/>
          <w:sz w:val="28"/>
          <w:szCs w:val="28"/>
        </w:rPr>
        <w:t xml:space="preserve">Petitioner’s </w:t>
      </w:r>
      <w:r w:rsidR="00FC68A1">
        <w:rPr>
          <w:rFonts w:ascii="Times New Roman" w:hAnsi="Times New Roman" w:cs="Times New Roman"/>
          <w:sz w:val="28"/>
          <w:szCs w:val="28"/>
        </w:rPr>
        <w:t>Counsel</w:t>
      </w:r>
      <w:r>
        <w:rPr>
          <w:rFonts w:ascii="Times New Roman" w:hAnsi="Times New Roman" w:cs="Times New Roman"/>
          <w:sz w:val="28"/>
          <w:szCs w:val="28"/>
        </w:rPr>
        <w:t xml:space="preserve"> (P</w:t>
      </w:r>
      <w:r w:rsidR="00FC68A1">
        <w:rPr>
          <w:rFonts w:ascii="Times New Roman" w:hAnsi="Times New Roman" w:cs="Times New Roman"/>
          <w:sz w:val="28"/>
          <w:szCs w:val="28"/>
        </w:rPr>
        <w:t>C</w:t>
      </w:r>
      <w:r>
        <w:rPr>
          <w:rFonts w:ascii="Times New Roman" w:hAnsi="Times New Roman" w:cs="Times New Roman"/>
          <w:sz w:val="28"/>
          <w:szCs w:val="28"/>
        </w:rPr>
        <w:t>).</w:t>
      </w:r>
    </w:p>
    <w:p w:rsidR="00CA4747" w:rsidRDefault="00CA4747" w:rsidP="00CA474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382909">
        <w:rPr>
          <w:rFonts w:ascii="Times New Roman" w:hAnsi="Times New Roman" w:cs="Times New Roman"/>
          <w:sz w:val="28"/>
          <w:szCs w:val="28"/>
        </w:rPr>
        <w:tab/>
      </w:r>
      <w:r w:rsidR="00382909">
        <w:rPr>
          <w:rFonts w:ascii="Times New Roman" w:hAnsi="Times New Roman" w:cs="Times New Roman"/>
          <w:sz w:val="28"/>
          <w:szCs w:val="28"/>
        </w:rPr>
        <w:tab/>
        <w:t xml:space="preserve">   2.    Sh.Ratinder Singh Bhogal,</w:t>
      </w:r>
    </w:p>
    <w:p w:rsidR="00382909" w:rsidRDefault="00382909" w:rsidP="00CA474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w:t>
      </w:r>
    </w:p>
    <w:p w:rsidR="00382909" w:rsidRDefault="00CA4747" w:rsidP="00CA4747">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382909">
        <w:rPr>
          <w:rFonts w:ascii="Times New Roman" w:hAnsi="Times New Roman" w:cs="Times New Roman"/>
          <w:sz w:val="28"/>
          <w:szCs w:val="28"/>
        </w:rPr>
        <w:t xml:space="preserve"> 1.   Er.Amandeep Singh,</w:t>
      </w:r>
    </w:p>
    <w:p w:rsidR="00382909" w:rsidRDefault="00382909" w:rsidP="00CA4747">
      <w:pPr>
        <w:pStyle w:val="NoSpacing"/>
        <w:rPr>
          <w:rFonts w:ascii="Times New Roman" w:hAnsi="Times New Roman" w:cs="Times New Roman"/>
          <w:sz w:val="28"/>
          <w:szCs w:val="28"/>
        </w:rPr>
      </w:pPr>
      <w:r>
        <w:rPr>
          <w:rFonts w:ascii="Times New Roman" w:hAnsi="Times New Roman" w:cs="Times New Roman"/>
          <w:sz w:val="28"/>
          <w:szCs w:val="28"/>
        </w:rPr>
        <w:t xml:space="preserve">                              Senior Executive Engineer,</w:t>
      </w:r>
    </w:p>
    <w:p w:rsidR="00382909" w:rsidRDefault="00382909" w:rsidP="00CA474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 Estate Division (Special),</w:t>
      </w:r>
    </w:p>
    <w:p w:rsidR="00382909" w:rsidRDefault="00382909" w:rsidP="00CA4747">
      <w:pPr>
        <w:pStyle w:val="NoSpacing"/>
        <w:rPr>
          <w:rFonts w:ascii="Times New Roman" w:hAnsi="Times New Roman" w:cs="Times New Roman"/>
          <w:sz w:val="28"/>
          <w:szCs w:val="28"/>
        </w:rPr>
      </w:pPr>
      <w:r>
        <w:rPr>
          <w:rFonts w:ascii="Times New Roman" w:hAnsi="Times New Roman" w:cs="Times New Roman"/>
          <w:sz w:val="28"/>
          <w:szCs w:val="28"/>
        </w:rPr>
        <w:t xml:space="preserve">                               PSPCL, Ludhiana.</w:t>
      </w:r>
    </w:p>
    <w:p w:rsidR="00CA4747" w:rsidRDefault="00382909" w:rsidP="00382909">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   2</w:t>
      </w:r>
      <w:r w:rsidR="00FC68A1">
        <w:rPr>
          <w:rFonts w:ascii="Times New Roman" w:hAnsi="Times New Roman" w:cs="Times New Roman"/>
          <w:sz w:val="28"/>
          <w:szCs w:val="28"/>
        </w:rPr>
        <w:t>.</w:t>
      </w:r>
      <w:r w:rsidR="00FC68A1">
        <w:rPr>
          <w:rFonts w:ascii="Times New Roman" w:hAnsi="Times New Roman" w:cs="Times New Roman"/>
          <w:sz w:val="28"/>
          <w:szCs w:val="28"/>
        </w:rPr>
        <w:tab/>
      </w:r>
      <w:r w:rsidR="00CA4747">
        <w:rPr>
          <w:rFonts w:ascii="Times New Roman" w:hAnsi="Times New Roman" w:cs="Times New Roman"/>
          <w:sz w:val="28"/>
          <w:szCs w:val="28"/>
        </w:rPr>
        <w:t xml:space="preserve">Er. </w:t>
      </w:r>
      <w:r w:rsidR="00FC68A1">
        <w:rPr>
          <w:rFonts w:ascii="Times New Roman" w:hAnsi="Times New Roman" w:cs="Times New Roman"/>
          <w:sz w:val="28"/>
          <w:szCs w:val="28"/>
        </w:rPr>
        <w:t>Shiv Kumar,</w:t>
      </w:r>
    </w:p>
    <w:p w:rsidR="00CA4747" w:rsidRDefault="00CA4747" w:rsidP="00CA474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FC68A1">
        <w:rPr>
          <w:rFonts w:ascii="Times New Roman" w:hAnsi="Times New Roman" w:cs="Times New Roman"/>
          <w:sz w:val="28"/>
          <w:szCs w:val="28"/>
        </w:rPr>
        <w:tab/>
        <w:t>Assistant</w:t>
      </w:r>
      <w:r>
        <w:rPr>
          <w:rFonts w:ascii="Times New Roman" w:hAnsi="Times New Roman" w:cs="Times New Roman"/>
          <w:sz w:val="28"/>
          <w:szCs w:val="28"/>
        </w:rPr>
        <w:t xml:space="preserve"> Engineer,</w:t>
      </w:r>
    </w:p>
    <w:p w:rsidR="00CA4747" w:rsidRDefault="00CA4747" w:rsidP="00CA4747">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FC68A1">
        <w:rPr>
          <w:rFonts w:ascii="Times New Roman" w:hAnsi="Times New Roman" w:cs="Times New Roman"/>
          <w:sz w:val="28"/>
          <w:szCs w:val="28"/>
        </w:rPr>
        <w:tab/>
      </w:r>
      <w:r>
        <w:rPr>
          <w:rFonts w:ascii="Times New Roman" w:hAnsi="Times New Roman" w:cs="Times New Roman"/>
          <w:sz w:val="28"/>
          <w:szCs w:val="28"/>
        </w:rPr>
        <w:t xml:space="preserve">DS, Estate Division (Special), </w:t>
      </w:r>
    </w:p>
    <w:p w:rsidR="00CA4747" w:rsidRDefault="00CA4747" w:rsidP="00CA474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FC68A1">
        <w:rPr>
          <w:rFonts w:ascii="Times New Roman" w:hAnsi="Times New Roman" w:cs="Times New Roman"/>
          <w:sz w:val="28"/>
          <w:szCs w:val="28"/>
        </w:rPr>
        <w:tab/>
      </w:r>
      <w:r>
        <w:rPr>
          <w:rFonts w:ascii="Times New Roman" w:hAnsi="Times New Roman" w:cs="Times New Roman"/>
          <w:sz w:val="28"/>
          <w:szCs w:val="28"/>
        </w:rPr>
        <w:t xml:space="preserve"> PSPCL, Ludhiana.</w:t>
      </w:r>
    </w:p>
    <w:p w:rsidR="00CA4747" w:rsidRDefault="00FC68A1" w:rsidP="00CA474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382909">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t>Sh.Krishan Singh</w:t>
      </w:r>
    </w:p>
    <w:p w:rsidR="00FC68A1" w:rsidRDefault="00FC68A1" w:rsidP="00CA474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Assistant Accounts Officer (AAO)</w:t>
      </w:r>
    </w:p>
    <w:p w:rsidR="00CA4747" w:rsidRDefault="00CA4747" w:rsidP="00CA4747">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26.11.2018 of the Consumer Grievances Redressal Forum (Forum) in Case No. CG-382 of   2018 deciding that:</w:t>
      </w:r>
    </w:p>
    <w:p w:rsidR="00CA4747" w:rsidRDefault="00CA4747" w:rsidP="00CA4747">
      <w:pPr>
        <w:pStyle w:val="ListParagraph"/>
        <w:spacing w:line="480" w:lineRule="auto"/>
        <w:ind w:left="2160" w:hanging="720"/>
        <w:rPr>
          <w:rFonts w:ascii="Times New Roman" w:hAnsi="Times New Roman" w:cs="Times New Roman"/>
          <w:i/>
          <w:sz w:val="28"/>
          <w:szCs w:val="28"/>
        </w:rPr>
      </w:pPr>
      <w:r>
        <w:rPr>
          <w:rFonts w:ascii="Times New Roman" w:hAnsi="Times New Roman" w:cs="Times New Roman"/>
          <w:i/>
          <w:sz w:val="28"/>
          <w:szCs w:val="28"/>
        </w:rPr>
        <w:t>“</w:t>
      </w:r>
      <w:r w:rsidRPr="00CA4747">
        <w:rPr>
          <w:rFonts w:ascii="Times New Roman" w:hAnsi="Times New Roman" w:cs="Times New Roman"/>
          <w:b/>
          <w:i/>
          <w:sz w:val="28"/>
          <w:szCs w:val="28"/>
        </w:rPr>
        <w:t>a</w:t>
      </w:r>
      <w:r>
        <w:rPr>
          <w:rFonts w:ascii="Times New Roman" w:hAnsi="Times New Roman" w:cs="Times New Roman"/>
          <w:i/>
          <w:sz w:val="28"/>
          <w:szCs w:val="28"/>
        </w:rPr>
        <w:t xml:space="preserve">. </w:t>
      </w:r>
      <w:r>
        <w:rPr>
          <w:rFonts w:ascii="Times New Roman" w:hAnsi="Times New Roman" w:cs="Times New Roman"/>
          <w:i/>
          <w:sz w:val="28"/>
          <w:szCs w:val="28"/>
        </w:rPr>
        <w:tab/>
        <w:t>Petitioner is liable to pay the excess credit amounting to Rs.9,90,429/- given in his account along with surcharge and interest thereon as stipulated under PSPCL Tariff Order(s) FY 2015-16, 2016-17, 2017-18 and 2018-19 as per Clause 21 of General Conditions of Tariff.</w:t>
      </w:r>
    </w:p>
    <w:p w:rsidR="00CA4747" w:rsidRDefault="00CA4747" w:rsidP="00CA4747">
      <w:pPr>
        <w:pStyle w:val="ListParagraph"/>
        <w:spacing w:line="480" w:lineRule="auto"/>
        <w:ind w:left="2160" w:hanging="720"/>
        <w:rPr>
          <w:rFonts w:ascii="Times New Roman" w:hAnsi="Times New Roman" w:cs="Times New Roman"/>
          <w:sz w:val="28"/>
          <w:szCs w:val="28"/>
        </w:rPr>
      </w:pPr>
      <w:r w:rsidRPr="00CA4747">
        <w:rPr>
          <w:rFonts w:ascii="Times New Roman" w:hAnsi="Times New Roman" w:cs="Times New Roman"/>
          <w:b/>
          <w:i/>
          <w:sz w:val="28"/>
          <w:szCs w:val="28"/>
        </w:rPr>
        <w:t>b</w:t>
      </w:r>
      <w:r>
        <w:rPr>
          <w:rFonts w:ascii="Times New Roman" w:hAnsi="Times New Roman" w:cs="Times New Roman"/>
          <w:i/>
          <w:sz w:val="28"/>
          <w:szCs w:val="28"/>
        </w:rPr>
        <w:t>.</w:t>
      </w:r>
      <w:r>
        <w:rPr>
          <w:rFonts w:ascii="Times New Roman" w:hAnsi="Times New Roman" w:cs="Times New Roman"/>
          <w:i/>
          <w:sz w:val="28"/>
          <w:szCs w:val="28"/>
        </w:rPr>
        <w:tab/>
        <w:t xml:space="preserve"> Dy.CE/Operation Circle, City West, Ludhiana is directed to take disciplinary action against the delinquent official for wrong credit to Petitioner by misusing his official position and conniving with Petitioner in a fraudulent manner incurring financial loss to the Company. </w:t>
      </w:r>
      <w:r>
        <w:rPr>
          <w:rFonts w:ascii="Times New Roman" w:hAnsi="Times New Roman" w:cs="Times New Roman"/>
          <w:sz w:val="28"/>
          <w:szCs w:val="28"/>
        </w:rPr>
        <w:t>”</w:t>
      </w:r>
    </w:p>
    <w:p w:rsidR="00CA4747" w:rsidRDefault="00CA4747" w:rsidP="00CA4747">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CA4747" w:rsidRDefault="00CA4747" w:rsidP="00CA4747">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CA4747" w:rsidRDefault="00CA4747" w:rsidP="00DE0194">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having  a  </w:t>
      </w:r>
      <w:r w:rsidR="002A7057">
        <w:rPr>
          <w:rFonts w:ascii="Times New Roman" w:hAnsi="Times New Roman" w:cs="Times New Roman"/>
          <w:sz w:val="28"/>
          <w:szCs w:val="28"/>
        </w:rPr>
        <w:t>Large</w:t>
      </w:r>
      <w:r>
        <w:rPr>
          <w:rFonts w:ascii="Times New Roman" w:hAnsi="Times New Roman" w:cs="Times New Roman"/>
          <w:sz w:val="28"/>
          <w:szCs w:val="28"/>
        </w:rPr>
        <w:t xml:space="preserve"> Supply Category connection</w:t>
      </w:r>
    </w:p>
    <w:p w:rsidR="00CA4747" w:rsidRDefault="00CA4747" w:rsidP="00DE01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with sanctioned load of  </w:t>
      </w:r>
      <w:r w:rsidR="002A7057">
        <w:rPr>
          <w:rFonts w:ascii="Times New Roman" w:hAnsi="Times New Roman" w:cs="Times New Roman"/>
          <w:sz w:val="28"/>
          <w:szCs w:val="28"/>
        </w:rPr>
        <w:t>1356.930</w:t>
      </w:r>
      <w:r>
        <w:rPr>
          <w:rFonts w:ascii="Times New Roman" w:hAnsi="Times New Roman" w:cs="Times New Roman"/>
          <w:sz w:val="28"/>
          <w:szCs w:val="28"/>
        </w:rPr>
        <w:t xml:space="preserve"> kW and contract demand (CD</w:t>
      </w:r>
      <w:r w:rsidR="00382909">
        <w:rPr>
          <w:rFonts w:ascii="Times New Roman" w:hAnsi="Times New Roman" w:cs="Times New Roman"/>
          <w:sz w:val="28"/>
          <w:szCs w:val="28"/>
        </w:rPr>
        <w:t>)</w:t>
      </w:r>
      <w:r>
        <w:rPr>
          <w:rFonts w:ascii="Times New Roman" w:hAnsi="Times New Roman" w:cs="Times New Roman"/>
          <w:sz w:val="28"/>
          <w:szCs w:val="28"/>
        </w:rPr>
        <w:t xml:space="preserve"> of    </w:t>
      </w:r>
      <w:r w:rsidR="002A7057">
        <w:rPr>
          <w:rFonts w:ascii="Times New Roman" w:hAnsi="Times New Roman" w:cs="Times New Roman"/>
          <w:sz w:val="28"/>
          <w:szCs w:val="28"/>
        </w:rPr>
        <w:t>800</w:t>
      </w:r>
      <w:r>
        <w:rPr>
          <w:rFonts w:ascii="Times New Roman" w:hAnsi="Times New Roman" w:cs="Times New Roman"/>
          <w:sz w:val="28"/>
          <w:szCs w:val="28"/>
        </w:rPr>
        <w:t xml:space="preserve"> kVA.</w:t>
      </w:r>
    </w:p>
    <w:p w:rsidR="00FC580F" w:rsidRDefault="00FC580F" w:rsidP="00DE0194">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Energy bill for the month of 10/2015</w:t>
      </w:r>
      <w:r w:rsidR="007D77B5">
        <w:rPr>
          <w:rFonts w:ascii="Times New Roman" w:hAnsi="Times New Roman" w:cs="Times New Roman"/>
          <w:sz w:val="28"/>
          <w:szCs w:val="28"/>
        </w:rPr>
        <w:t>,</w:t>
      </w:r>
      <w:r>
        <w:rPr>
          <w:rFonts w:ascii="Times New Roman" w:hAnsi="Times New Roman" w:cs="Times New Roman"/>
          <w:sz w:val="28"/>
          <w:szCs w:val="28"/>
        </w:rPr>
        <w:t xml:space="preserve"> for the period from</w:t>
      </w:r>
    </w:p>
    <w:p w:rsidR="00FC580F" w:rsidRDefault="00FC580F" w:rsidP="00DE01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16.09.2015 to 16.10.2015 was not issued by the Respondent. However, the Petitioner was billed for Rs.17,40,2</w:t>
      </w:r>
      <w:r w:rsidR="00EA4EC3">
        <w:rPr>
          <w:rFonts w:ascii="Times New Roman" w:hAnsi="Times New Roman" w:cs="Times New Roman"/>
          <w:sz w:val="28"/>
          <w:szCs w:val="28"/>
        </w:rPr>
        <w:t>56</w:t>
      </w:r>
      <w:r>
        <w:rPr>
          <w:rFonts w:ascii="Times New Roman" w:hAnsi="Times New Roman" w:cs="Times New Roman"/>
          <w:sz w:val="28"/>
          <w:szCs w:val="28"/>
        </w:rPr>
        <w:t>/- for the period from 16.09.2015 to 20.11.2015 vide bill dated 29.11.2015 for 65 days for consumption of 2</w:t>
      </w:r>
      <w:r w:rsidR="00FC68A1">
        <w:rPr>
          <w:rFonts w:ascii="Times New Roman" w:hAnsi="Times New Roman" w:cs="Times New Roman"/>
          <w:sz w:val="28"/>
          <w:szCs w:val="28"/>
        </w:rPr>
        <w:t>,</w:t>
      </w:r>
      <w:r>
        <w:rPr>
          <w:rFonts w:ascii="Times New Roman" w:hAnsi="Times New Roman" w:cs="Times New Roman"/>
          <w:sz w:val="28"/>
          <w:szCs w:val="28"/>
        </w:rPr>
        <w:t>21</w:t>
      </w:r>
      <w:r w:rsidR="00FC68A1">
        <w:rPr>
          <w:rFonts w:ascii="Times New Roman" w:hAnsi="Times New Roman" w:cs="Times New Roman"/>
          <w:sz w:val="28"/>
          <w:szCs w:val="28"/>
        </w:rPr>
        <w:t>,</w:t>
      </w:r>
      <w:r>
        <w:rPr>
          <w:rFonts w:ascii="Times New Roman" w:hAnsi="Times New Roman" w:cs="Times New Roman"/>
          <w:sz w:val="28"/>
          <w:szCs w:val="28"/>
        </w:rPr>
        <w:t xml:space="preserve">738 kVAh units. The </w:t>
      </w:r>
      <w:r w:rsidR="007D77B5">
        <w:rPr>
          <w:rFonts w:ascii="Times New Roman" w:hAnsi="Times New Roman" w:cs="Times New Roman"/>
          <w:sz w:val="28"/>
          <w:szCs w:val="28"/>
        </w:rPr>
        <w:t>due</w:t>
      </w:r>
      <w:r>
        <w:rPr>
          <w:rFonts w:ascii="Times New Roman" w:hAnsi="Times New Roman" w:cs="Times New Roman"/>
          <w:sz w:val="28"/>
          <w:szCs w:val="28"/>
        </w:rPr>
        <w:t xml:space="preserve"> date </w:t>
      </w:r>
      <w:r w:rsidR="007D77B5">
        <w:rPr>
          <w:rFonts w:ascii="Times New Roman" w:hAnsi="Times New Roman" w:cs="Times New Roman"/>
          <w:sz w:val="28"/>
          <w:szCs w:val="28"/>
        </w:rPr>
        <w:t xml:space="preserve">for </w:t>
      </w:r>
      <w:r>
        <w:rPr>
          <w:rFonts w:ascii="Times New Roman" w:hAnsi="Times New Roman" w:cs="Times New Roman"/>
          <w:sz w:val="28"/>
          <w:szCs w:val="28"/>
        </w:rPr>
        <w:t>deposit</w:t>
      </w:r>
      <w:r w:rsidR="007D77B5">
        <w:rPr>
          <w:rFonts w:ascii="Times New Roman" w:hAnsi="Times New Roman" w:cs="Times New Roman"/>
          <w:sz w:val="28"/>
          <w:szCs w:val="28"/>
        </w:rPr>
        <w:t xml:space="preserve"> of</w:t>
      </w:r>
      <w:r>
        <w:rPr>
          <w:rFonts w:ascii="Times New Roman" w:hAnsi="Times New Roman" w:cs="Times New Roman"/>
          <w:sz w:val="28"/>
          <w:szCs w:val="28"/>
        </w:rPr>
        <w:t xml:space="preserve"> the bill was 09.12.2015.  </w:t>
      </w:r>
    </w:p>
    <w:p w:rsidR="00FC580F" w:rsidRDefault="00FC580F" w:rsidP="00EA4EC3">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Before issue of </w:t>
      </w:r>
      <w:r w:rsidR="00382909">
        <w:rPr>
          <w:rFonts w:ascii="Times New Roman" w:hAnsi="Times New Roman" w:cs="Times New Roman"/>
          <w:sz w:val="28"/>
          <w:szCs w:val="28"/>
        </w:rPr>
        <w:t xml:space="preserve">the said </w:t>
      </w:r>
      <w:r w:rsidR="002334ED">
        <w:rPr>
          <w:rFonts w:ascii="Times New Roman" w:hAnsi="Times New Roman" w:cs="Times New Roman"/>
          <w:sz w:val="28"/>
          <w:szCs w:val="28"/>
        </w:rPr>
        <w:t>e</w:t>
      </w:r>
      <w:r>
        <w:rPr>
          <w:rFonts w:ascii="Times New Roman" w:hAnsi="Times New Roman" w:cs="Times New Roman"/>
          <w:sz w:val="28"/>
          <w:szCs w:val="28"/>
        </w:rPr>
        <w:t>nergy bill, the Petitioner deposited tentative</w:t>
      </w:r>
    </w:p>
    <w:p w:rsidR="00CE45D7" w:rsidRDefault="00FC580F" w:rsidP="00CE45D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amount of Rs.7,49,827/- on 23.11.2015</w:t>
      </w:r>
      <w:r w:rsidR="00CE45D7">
        <w:rPr>
          <w:rFonts w:ascii="Times New Roman" w:hAnsi="Times New Roman" w:cs="Times New Roman"/>
          <w:sz w:val="28"/>
          <w:szCs w:val="28"/>
        </w:rPr>
        <w:t xml:space="preserve"> as per verbal discussion with</w:t>
      </w:r>
    </w:p>
    <w:p w:rsidR="00FC580F" w:rsidRDefault="00CE45D7" w:rsidP="00CE45D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Revenue Wing of the Respondent</w:t>
      </w:r>
      <w:r w:rsidR="00FC580F">
        <w:rPr>
          <w:rFonts w:ascii="Times New Roman" w:hAnsi="Times New Roman" w:cs="Times New Roman"/>
          <w:sz w:val="28"/>
          <w:szCs w:val="28"/>
        </w:rPr>
        <w:t>.</w:t>
      </w:r>
      <w:r w:rsidR="007D77B5">
        <w:rPr>
          <w:rFonts w:ascii="Times New Roman" w:hAnsi="Times New Roman" w:cs="Times New Roman"/>
          <w:sz w:val="28"/>
          <w:szCs w:val="28"/>
        </w:rPr>
        <w:t xml:space="preserve"> But the Petitioner did not</w:t>
      </w:r>
      <w:r>
        <w:rPr>
          <w:rFonts w:ascii="Times New Roman" w:hAnsi="Times New Roman" w:cs="Times New Roman"/>
          <w:sz w:val="28"/>
          <w:szCs w:val="28"/>
        </w:rPr>
        <w:t xml:space="preserve"> </w:t>
      </w:r>
      <w:r w:rsidR="007D77B5">
        <w:rPr>
          <w:rFonts w:ascii="Times New Roman" w:hAnsi="Times New Roman" w:cs="Times New Roman"/>
          <w:sz w:val="28"/>
          <w:szCs w:val="28"/>
        </w:rPr>
        <w:t xml:space="preserve">deposit the balance amount </w:t>
      </w:r>
      <w:r w:rsidR="00EA4EC3">
        <w:rPr>
          <w:rFonts w:ascii="Times New Roman" w:hAnsi="Times New Roman" w:cs="Times New Roman"/>
          <w:sz w:val="28"/>
          <w:szCs w:val="28"/>
        </w:rPr>
        <w:t xml:space="preserve">of Rs.9,90,429/- (Rs.17,40,256-Rs.7,49,827/-) </w:t>
      </w:r>
      <w:r w:rsidR="007D77B5">
        <w:rPr>
          <w:rFonts w:ascii="Times New Roman" w:hAnsi="Times New Roman" w:cs="Times New Roman"/>
          <w:sz w:val="28"/>
          <w:szCs w:val="28"/>
        </w:rPr>
        <w:t>pertaining to bill dated 29.11.2015</w:t>
      </w:r>
      <w:r w:rsidR="00EA4EC3">
        <w:rPr>
          <w:rFonts w:ascii="Times New Roman" w:hAnsi="Times New Roman" w:cs="Times New Roman"/>
          <w:sz w:val="28"/>
          <w:szCs w:val="28"/>
        </w:rPr>
        <w:t xml:space="preserve"> </w:t>
      </w:r>
      <w:r w:rsidR="007D77B5">
        <w:rPr>
          <w:rFonts w:ascii="Times New Roman" w:hAnsi="Times New Roman" w:cs="Times New Roman"/>
          <w:sz w:val="28"/>
          <w:szCs w:val="28"/>
        </w:rPr>
        <w:t>amounting to Rs.17,40,2</w:t>
      </w:r>
      <w:r w:rsidR="00EA4EC3">
        <w:rPr>
          <w:rFonts w:ascii="Times New Roman" w:hAnsi="Times New Roman" w:cs="Times New Roman"/>
          <w:sz w:val="28"/>
          <w:szCs w:val="28"/>
        </w:rPr>
        <w:t>56</w:t>
      </w:r>
      <w:r w:rsidR="007D77B5">
        <w:rPr>
          <w:rFonts w:ascii="Times New Roman" w:hAnsi="Times New Roman" w:cs="Times New Roman"/>
          <w:sz w:val="28"/>
          <w:szCs w:val="28"/>
        </w:rPr>
        <w:t>/-</w:t>
      </w:r>
      <w:r w:rsidR="00FC580F">
        <w:rPr>
          <w:rFonts w:ascii="Times New Roman" w:hAnsi="Times New Roman" w:cs="Times New Roman"/>
          <w:sz w:val="28"/>
          <w:szCs w:val="28"/>
        </w:rPr>
        <w:t xml:space="preserve">  </w:t>
      </w:r>
    </w:p>
    <w:p w:rsidR="00FC580F" w:rsidRPr="00FC580F" w:rsidRDefault="00FC580F" w:rsidP="00DE0194">
      <w:pPr>
        <w:pStyle w:val="ListParagraph"/>
        <w:numPr>
          <w:ilvl w:val="0"/>
          <w:numId w:val="1"/>
        </w:numPr>
        <w:spacing w:line="480" w:lineRule="auto"/>
        <w:ind w:left="0" w:firstLine="0"/>
        <w:jc w:val="both"/>
        <w:rPr>
          <w:rFonts w:ascii="Times New Roman" w:hAnsi="Times New Roman" w:cs="Times New Roman"/>
          <w:sz w:val="28"/>
          <w:szCs w:val="28"/>
        </w:rPr>
      </w:pPr>
      <w:r w:rsidRPr="00FC580F">
        <w:rPr>
          <w:rFonts w:ascii="Times New Roman" w:hAnsi="Times New Roman" w:cs="Times New Roman"/>
          <w:sz w:val="28"/>
          <w:szCs w:val="28"/>
        </w:rPr>
        <w:t>Subsequently, the</w:t>
      </w:r>
      <w:r w:rsidR="00DE0194">
        <w:rPr>
          <w:rFonts w:ascii="Times New Roman" w:hAnsi="Times New Roman" w:cs="Times New Roman"/>
          <w:sz w:val="28"/>
          <w:szCs w:val="28"/>
        </w:rPr>
        <w:t xml:space="preserve"> </w:t>
      </w:r>
      <w:r w:rsidRPr="00FC580F">
        <w:rPr>
          <w:rFonts w:ascii="Times New Roman" w:hAnsi="Times New Roman" w:cs="Times New Roman"/>
          <w:sz w:val="28"/>
          <w:szCs w:val="28"/>
        </w:rPr>
        <w:t xml:space="preserve"> Petitioner  was</w:t>
      </w:r>
      <w:r w:rsidR="00DE0194">
        <w:rPr>
          <w:rFonts w:ascii="Times New Roman" w:hAnsi="Times New Roman" w:cs="Times New Roman"/>
          <w:sz w:val="28"/>
          <w:szCs w:val="28"/>
        </w:rPr>
        <w:t xml:space="preserve"> </w:t>
      </w:r>
      <w:r w:rsidRPr="00FC580F">
        <w:rPr>
          <w:rFonts w:ascii="Times New Roman" w:hAnsi="Times New Roman" w:cs="Times New Roman"/>
          <w:sz w:val="28"/>
          <w:szCs w:val="28"/>
        </w:rPr>
        <w:t xml:space="preserve"> issued </w:t>
      </w:r>
      <w:r w:rsidR="00DE0194">
        <w:rPr>
          <w:rFonts w:ascii="Times New Roman" w:hAnsi="Times New Roman" w:cs="Times New Roman"/>
          <w:sz w:val="28"/>
          <w:szCs w:val="28"/>
        </w:rPr>
        <w:t xml:space="preserve"> </w:t>
      </w:r>
      <w:r w:rsidRPr="00FC580F">
        <w:rPr>
          <w:rFonts w:ascii="Times New Roman" w:hAnsi="Times New Roman" w:cs="Times New Roman"/>
          <w:sz w:val="28"/>
          <w:szCs w:val="28"/>
        </w:rPr>
        <w:t>another</w:t>
      </w:r>
      <w:r w:rsidR="00DE0194">
        <w:rPr>
          <w:rFonts w:ascii="Times New Roman" w:hAnsi="Times New Roman" w:cs="Times New Roman"/>
          <w:sz w:val="28"/>
          <w:szCs w:val="28"/>
        </w:rPr>
        <w:t xml:space="preserve"> </w:t>
      </w:r>
      <w:r w:rsidRPr="00FC580F">
        <w:rPr>
          <w:rFonts w:ascii="Times New Roman" w:hAnsi="Times New Roman" w:cs="Times New Roman"/>
          <w:sz w:val="28"/>
          <w:szCs w:val="28"/>
        </w:rPr>
        <w:t xml:space="preserve"> bill </w:t>
      </w:r>
      <w:r w:rsidR="00DE0194">
        <w:rPr>
          <w:rFonts w:ascii="Times New Roman" w:hAnsi="Times New Roman" w:cs="Times New Roman"/>
          <w:sz w:val="28"/>
          <w:szCs w:val="28"/>
        </w:rPr>
        <w:t xml:space="preserve"> </w:t>
      </w:r>
      <w:r w:rsidRPr="00FC580F">
        <w:rPr>
          <w:rFonts w:ascii="Times New Roman" w:hAnsi="Times New Roman" w:cs="Times New Roman"/>
          <w:sz w:val="28"/>
          <w:szCs w:val="28"/>
        </w:rPr>
        <w:t>dated</w:t>
      </w:r>
    </w:p>
    <w:p w:rsidR="00FC580F" w:rsidRDefault="00FC580F" w:rsidP="00DE01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28.12.2015 for the period from 20.11.2015 to 17.12.2015 amounting to Rs.24,56,760/- </w:t>
      </w:r>
      <w:r w:rsidR="007D77B5">
        <w:rPr>
          <w:rFonts w:ascii="Times New Roman" w:hAnsi="Times New Roman" w:cs="Times New Roman"/>
          <w:sz w:val="28"/>
          <w:szCs w:val="28"/>
        </w:rPr>
        <w:t>(</w:t>
      </w:r>
      <w:r>
        <w:rPr>
          <w:rFonts w:ascii="Times New Roman" w:hAnsi="Times New Roman" w:cs="Times New Roman"/>
          <w:sz w:val="28"/>
          <w:szCs w:val="28"/>
        </w:rPr>
        <w:t xml:space="preserve">with due date </w:t>
      </w:r>
      <w:r w:rsidR="007D77B5">
        <w:rPr>
          <w:rFonts w:ascii="Times New Roman" w:hAnsi="Times New Roman" w:cs="Times New Roman"/>
          <w:sz w:val="28"/>
          <w:szCs w:val="28"/>
        </w:rPr>
        <w:t>being</w:t>
      </w:r>
      <w:r>
        <w:rPr>
          <w:rFonts w:ascii="Times New Roman" w:hAnsi="Times New Roman" w:cs="Times New Roman"/>
          <w:sz w:val="28"/>
          <w:szCs w:val="28"/>
        </w:rPr>
        <w:t xml:space="preserve"> 07.01.2016</w:t>
      </w:r>
      <w:r w:rsidR="007D77B5">
        <w:rPr>
          <w:rFonts w:ascii="Times New Roman" w:hAnsi="Times New Roman" w:cs="Times New Roman"/>
          <w:sz w:val="28"/>
          <w:szCs w:val="28"/>
        </w:rPr>
        <w:t xml:space="preserve">) comprising current bill of Rs.7,16,250/- and previous balance </w:t>
      </w:r>
      <w:r>
        <w:rPr>
          <w:rFonts w:ascii="Times New Roman" w:hAnsi="Times New Roman" w:cs="Times New Roman"/>
          <w:sz w:val="28"/>
          <w:szCs w:val="28"/>
        </w:rPr>
        <w:t xml:space="preserve">of Rs.17,40,510/- pertaining to current Financial Year. The </w:t>
      </w:r>
      <w:r w:rsidR="00CE45D7">
        <w:rPr>
          <w:rFonts w:ascii="Times New Roman" w:hAnsi="Times New Roman" w:cs="Times New Roman"/>
          <w:sz w:val="28"/>
          <w:szCs w:val="28"/>
        </w:rPr>
        <w:t xml:space="preserve">Petitioner got the </w:t>
      </w:r>
      <w:r>
        <w:rPr>
          <w:rFonts w:ascii="Times New Roman" w:hAnsi="Times New Roman" w:cs="Times New Roman"/>
          <w:sz w:val="28"/>
          <w:szCs w:val="28"/>
        </w:rPr>
        <w:t>above bill</w:t>
      </w:r>
      <w:r w:rsidR="00CE45D7">
        <w:rPr>
          <w:rFonts w:ascii="Times New Roman" w:hAnsi="Times New Roman" w:cs="Times New Roman"/>
          <w:sz w:val="28"/>
          <w:szCs w:val="28"/>
        </w:rPr>
        <w:t>,</w:t>
      </w:r>
      <w:r>
        <w:rPr>
          <w:rFonts w:ascii="Times New Roman" w:hAnsi="Times New Roman" w:cs="Times New Roman"/>
          <w:sz w:val="28"/>
          <w:szCs w:val="28"/>
        </w:rPr>
        <w:t xml:space="preserve"> </w:t>
      </w:r>
      <w:r w:rsidR="007D77B5">
        <w:rPr>
          <w:rFonts w:ascii="Times New Roman" w:hAnsi="Times New Roman" w:cs="Times New Roman"/>
          <w:sz w:val="28"/>
          <w:szCs w:val="28"/>
        </w:rPr>
        <w:t>amounting to</w:t>
      </w:r>
      <w:r>
        <w:rPr>
          <w:rFonts w:ascii="Times New Roman" w:hAnsi="Times New Roman" w:cs="Times New Roman"/>
          <w:sz w:val="28"/>
          <w:szCs w:val="28"/>
        </w:rPr>
        <w:t xml:space="preserve"> Rs.24,56,760/-</w:t>
      </w:r>
      <w:r w:rsidR="00CE45D7">
        <w:rPr>
          <w:rFonts w:ascii="Times New Roman" w:hAnsi="Times New Roman" w:cs="Times New Roman"/>
          <w:sz w:val="28"/>
          <w:szCs w:val="28"/>
        </w:rPr>
        <w:t>,</w:t>
      </w:r>
      <w:r w:rsidR="007D77B5">
        <w:rPr>
          <w:rFonts w:ascii="Times New Roman" w:hAnsi="Times New Roman" w:cs="Times New Roman"/>
          <w:sz w:val="28"/>
          <w:szCs w:val="28"/>
        </w:rPr>
        <w:t xml:space="preserve"> corrected </w:t>
      </w:r>
      <w:r w:rsidR="00CE45D7">
        <w:rPr>
          <w:rFonts w:ascii="Times New Roman" w:hAnsi="Times New Roman" w:cs="Times New Roman"/>
          <w:sz w:val="28"/>
          <w:szCs w:val="28"/>
        </w:rPr>
        <w:t>from</w:t>
      </w:r>
      <w:r w:rsidR="007D77B5">
        <w:rPr>
          <w:rFonts w:ascii="Times New Roman" w:hAnsi="Times New Roman" w:cs="Times New Roman"/>
          <w:sz w:val="28"/>
          <w:szCs w:val="28"/>
        </w:rPr>
        <w:t xml:space="preserve"> the Revenue Accountant</w:t>
      </w:r>
      <w:r w:rsidR="00FC68A1">
        <w:rPr>
          <w:rFonts w:ascii="Times New Roman" w:hAnsi="Times New Roman" w:cs="Times New Roman"/>
          <w:sz w:val="28"/>
          <w:szCs w:val="28"/>
        </w:rPr>
        <w:t>,</w:t>
      </w:r>
      <w:r w:rsidR="007D77B5">
        <w:rPr>
          <w:rFonts w:ascii="Times New Roman" w:hAnsi="Times New Roman" w:cs="Times New Roman"/>
          <w:sz w:val="28"/>
          <w:szCs w:val="28"/>
        </w:rPr>
        <w:t xml:space="preserve"> under its own signatures</w:t>
      </w:r>
      <w:r w:rsidR="00FC68A1">
        <w:rPr>
          <w:rFonts w:ascii="Times New Roman" w:hAnsi="Times New Roman" w:cs="Times New Roman"/>
          <w:sz w:val="28"/>
          <w:szCs w:val="28"/>
        </w:rPr>
        <w:t>,</w:t>
      </w:r>
      <w:r w:rsidR="007D77B5">
        <w:rPr>
          <w:rFonts w:ascii="Times New Roman" w:hAnsi="Times New Roman" w:cs="Times New Roman"/>
          <w:sz w:val="28"/>
          <w:szCs w:val="28"/>
        </w:rPr>
        <w:t xml:space="preserve"> </w:t>
      </w:r>
      <w:r>
        <w:rPr>
          <w:rFonts w:ascii="Times New Roman" w:hAnsi="Times New Roman" w:cs="Times New Roman"/>
          <w:sz w:val="28"/>
          <w:szCs w:val="28"/>
        </w:rPr>
        <w:t xml:space="preserve">to Rs. 7,16,250/- </w:t>
      </w:r>
      <w:r w:rsidR="007D77B5">
        <w:rPr>
          <w:rFonts w:ascii="Times New Roman" w:hAnsi="Times New Roman" w:cs="Times New Roman"/>
          <w:sz w:val="28"/>
          <w:szCs w:val="28"/>
        </w:rPr>
        <w:t>which was deposited by the</w:t>
      </w:r>
      <w:r>
        <w:rPr>
          <w:rFonts w:ascii="Times New Roman" w:hAnsi="Times New Roman" w:cs="Times New Roman"/>
          <w:sz w:val="28"/>
          <w:szCs w:val="28"/>
        </w:rPr>
        <w:t xml:space="preserve"> </w:t>
      </w:r>
      <w:r w:rsidR="007D77B5">
        <w:rPr>
          <w:rFonts w:ascii="Times New Roman" w:hAnsi="Times New Roman" w:cs="Times New Roman"/>
          <w:sz w:val="28"/>
          <w:szCs w:val="28"/>
        </w:rPr>
        <w:t>Petitioner on 0</w:t>
      </w:r>
      <w:r w:rsidR="00FC68A1">
        <w:rPr>
          <w:rFonts w:ascii="Times New Roman" w:hAnsi="Times New Roman" w:cs="Times New Roman"/>
          <w:sz w:val="28"/>
          <w:szCs w:val="28"/>
        </w:rPr>
        <w:t>6</w:t>
      </w:r>
      <w:r w:rsidR="007D77B5">
        <w:rPr>
          <w:rFonts w:ascii="Times New Roman" w:hAnsi="Times New Roman" w:cs="Times New Roman"/>
          <w:sz w:val="28"/>
          <w:szCs w:val="28"/>
        </w:rPr>
        <w:t>.01.2016</w:t>
      </w:r>
      <w:r>
        <w:rPr>
          <w:rFonts w:ascii="Times New Roman" w:hAnsi="Times New Roman" w:cs="Times New Roman"/>
          <w:sz w:val="28"/>
          <w:szCs w:val="28"/>
        </w:rPr>
        <w:t xml:space="preserve">. </w:t>
      </w:r>
    </w:p>
    <w:p w:rsidR="00EA4EC3" w:rsidRDefault="00FC580F" w:rsidP="007D77B5">
      <w:pPr>
        <w:pStyle w:val="ListParagraph"/>
        <w:numPr>
          <w:ilvl w:val="0"/>
          <w:numId w:val="1"/>
        </w:numPr>
        <w:spacing w:line="480" w:lineRule="auto"/>
        <w:ind w:left="0" w:firstLine="0"/>
        <w:jc w:val="both"/>
        <w:rPr>
          <w:rFonts w:ascii="Times New Roman" w:hAnsi="Times New Roman" w:cs="Times New Roman"/>
          <w:sz w:val="28"/>
          <w:szCs w:val="28"/>
        </w:rPr>
      </w:pPr>
      <w:r w:rsidRPr="00EA4EC3">
        <w:rPr>
          <w:rFonts w:ascii="Times New Roman" w:hAnsi="Times New Roman" w:cs="Times New Roman"/>
          <w:sz w:val="28"/>
          <w:szCs w:val="28"/>
        </w:rPr>
        <w:t xml:space="preserve">However, the </w:t>
      </w:r>
      <w:r w:rsidR="00EA4EC3" w:rsidRPr="00EA4EC3">
        <w:rPr>
          <w:rFonts w:ascii="Times New Roman" w:hAnsi="Times New Roman" w:cs="Times New Roman"/>
          <w:sz w:val="28"/>
          <w:szCs w:val="28"/>
        </w:rPr>
        <w:t>Revenue Accountant</w:t>
      </w:r>
      <w:r w:rsidR="007D77B5" w:rsidRPr="00EA4EC3">
        <w:rPr>
          <w:rFonts w:ascii="Times New Roman" w:hAnsi="Times New Roman" w:cs="Times New Roman"/>
          <w:sz w:val="28"/>
          <w:szCs w:val="28"/>
        </w:rPr>
        <w:t>,</w:t>
      </w:r>
      <w:r w:rsidRPr="00EA4EC3">
        <w:rPr>
          <w:rFonts w:ascii="Times New Roman" w:hAnsi="Times New Roman" w:cs="Times New Roman"/>
          <w:sz w:val="28"/>
          <w:szCs w:val="28"/>
        </w:rPr>
        <w:t xml:space="preserve"> by the usuage of check lot</w:t>
      </w:r>
      <w:r w:rsidR="00EA4EC3" w:rsidRPr="00EA4EC3">
        <w:rPr>
          <w:rFonts w:ascii="Times New Roman" w:hAnsi="Times New Roman" w:cs="Times New Roman"/>
          <w:sz w:val="28"/>
          <w:szCs w:val="28"/>
        </w:rPr>
        <w:t>,</w:t>
      </w:r>
      <w:r w:rsidRPr="00EA4EC3">
        <w:rPr>
          <w:rFonts w:ascii="Times New Roman" w:hAnsi="Times New Roman" w:cs="Times New Roman"/>
          <w:sz w:val="28"/>
          <w:szCs w:val="28"/>
        </w:rPr>
        <w:t xml:space="preserve"> </w:t>
      </w:r>
    </w:p>
    <w:p w:rsidR="00FC580F" w:rsidRPr="00EA4EC3" w:rsidRDefault="00FC580F" w:rsidP="00EA4EC3">
      <w:pPr>
        <w:pStyle w:val="ListParagraph"/>
        <w:spacing w:line="480" w:lineRule="auto"/>
        <w:jc w:val="both"/>
        <w:rPr>
          <w:rFonts w:ascii="Times New Roman" w:hAnsi="Times New Roman" w:cs="Times New Roman"/>
          <w:sz w:val="28"/>
          <w:szCs w:val="28"/>
        </w:rPr>
      </w:pPr>
      <w:r w:rsidRPr="00EA4EC3">
        <w:rPr>
          <w:rFonts w:ascii="Times New Roman" w:hAnsi="Times New Roman" w:cs="Times New Roman"/>
          <w:sz w:val="28"/>
          <w:szCs w:val="28"/>
        </w:rPr>
        <w:t>credited</w:t>
      </w:r>
      <w:r w:rsidR="007D77B5" w:rsidRPr="00EA4EC3">
        <w:rPr>
          <w:rFonts w:ascii="Times New Roman" w:hAnsi="Times New Roman" w:cs="Times New Roman"/>
          <w:sz w:val="28"/>
          <w:szCs w:val="28"/>
        </w:rPr>
        <w:t xml:space="preserve"> the</w:t>
      </w:r>
      <w:r w:rsidR="00EA4EC3">
        <w:rPr>
          <w:rFonts w:ascii="Times New Roman" w:hAnsi="Times New Roman" w:cs="Times New Roman"/>
          <w:sz w:val="28"/>
          <w:szCs w:val="28"/>
        </w:rPr>
        <w:t xml:space="preserve"> </w:t>
      </w:r>
      <w:r w:rsidRPr="00EA4EC3">
        <w:rPr>
          <w:rFonts w:ascii="Times New Roman" w:hAnsi="Times New Roman" w:cs="Times New Roman"/>
          <w:sz w:val="28"/>
          <w:szCs w:val="28"/>
        </w:rPr>
        <w:t>entire amount of Rs.</w:t>
      </w:r>
      <w:r w:rsidR="0088296F">
        <w:rPr>
          <w:rFonts w:ascii="Times New Roman" w:hAnsi="Times New Roman" w:cs="Times New Roman"/>
          <w:sz w:val="28"/>
          <w:szCs w:val="28"/>
        </w:rPr>
        <w:t>17,40,256</w:t>
      </w:r>
      <w:r w:rsidRPr="00EA4EC3">
        <w:rPr>
          <w:rFonts w:ascii="Times New Roman" w:hAnsi="Times New Roman" w:cs="Times New Roman"/>
          <w:sz w:val="28"/>
          <w:szCs w:val="28"/>
        </w:rPr>
        <w:t xml:space="preserve">/- to the </w:t>
      </w:r>
      <w:r w:rsidR="007D77B5" w:rsidRPr="00EA4EC3">
        <w:rPr>
          <w:rFonts w:ascii="Times New Roman" w:hAnsi="Times New Roman" w:cs="Times New Roman"/>
          <w:sz w:val="28"/>
          <w:szCs w:val="28"/>
        </w:rPr>
        <w:t xml:space="preserve">account of the </w:t>
      </w:r>
      <w:r w:rsidRPr="00EA4EC3">
        <w:rPr>
          <w:rFonts w:ascii="Times New Roman" w:hAnsi="Times New Roman" w:cs="Times New Roman"/>
          <w:sz w:val="28"/>
          <w:szCs w:val="28"/>
        </w:rPr>
        <w:t xml:space="preserve">Petitioner for the Energy bill issued to the Petitioner on 28.12.2015 against deposit of </w:t>
      </w:r>
      <w:r w:rsidR="007D77B5" w:rsidRPr="00EA4EC3">
        <w:rPr>
          <w:rFonts w:ascii="Times New Roman" w:hAnsi="Times New Roman" w:cs="Times New Roman"/>
          <w:sz w:val="28"/>
          <w:szCs w:val="28"/>
        </w:rPr>
        <w:t xml:space="preserve">only </w:t>
      </w:r>
      <w:r w:rsidRPr="00EA4EC3">
        <w:rPr>
          <w:rFonts w:ascii="Times New Roman" w:hAnsi="Times New Roman" w:cs="Times New Roman"/>
          <w:sz w:val="28"/>
          <w:szCs w:val="28"/>
        </w:rPr>
        <w:t>Rs.7,49,82</w:t>
      </w:r>
      <w:r w:rsidR="007D77B5" w:rsidRPr="00EA4EC3">
        <w:rPr>
          <w:rFonts w:ascii="Times New Roman" w:hAnsi="Times New Roman" w:cs="Times New Roman"/>
          <w:sz w:val="28"/>
          <w:szCs w:val="28"/>
        </w:rPr>
        <w:t>7</w:t>
      </w:r>
      <w:r w:rsidRPr="00EA4EC3">
        <w:rPr>
          <w:rFonts w:ascii="Times New Roman" w:hAnsi="Times New Roman" w:cs="Times New Roman"/>
          <w:sz w:val="28"/>
          <w:szCs w:val="28"/>
        </w:rPr>
        <w:t>/-</w:t>
      </w:r>
      <w:r w:rsidR="0088296F">
        <w:rPr>
          <w:rFonts w:ascii="Times New Roman" w:hAnsi="Times New Roman" w:cs="Times New Roman"/>
          <w:sz w:val="28"/>
          <w:szCs w:val="28"/>
        </w:rPr>
        <w:t xml:space="preserve"> </w:t>
      </w:r>
      <w:r w:rsidRPr="00EA4EC3">
        <w:rPr>
          <w:rFonts w:ascii="Times New Roman" w:hAnsi="Times New Roman" w:cs="Times New Roman"/>
          <w:sz w:val="28"/>
          <w:szCs w:val="28"/>
        </w:rPr>
        <w:t xml:space="preserve">on 23.11.2015 and </w:t>
      </w:r>
      <w:r w:rsidR="007D77B5" w:rsidRPr="00EA4EC3">
        <w:rPr>
          <w:rFonts w:ascii="Times New Roman" w:hAnsi="Times New Roman" w:cs="Times New Roman"/>
          <w:sz w:val="28"/>
          <w:szCs w:val="28"/>
        </w:rPr>
        <w:t>also of</w:t>
      </w:r>
      <w:r w:rsidRPr="00EA4EC3">
        <w:rPr>
          <w:rFonts w:ascii="Times New Roman" w:hAnsi="Times New Roman" w:cs="Times New Roman"/>
          <w:sz w:val="28"/>
          <w:szCs w:val="28"/>
        </w:rPr>
        <w:t xml:space="preserve"> </w:t>
      </w:r>
      <w:r w:rsidRPr="00EA4EC3">
        <w:rPr>
          <w:rFonts w:ascii="Times New Roman" w:hAnsi="Times New Roman" w:cs="Times New Roman"/>
          <w:sz w:val="28"/>
          <w:szCs w:val="28"/>
        </w:rPr>
        <w:lastRenderedPageBreak/>
        <w:t xml:space="preserve">Rs.7,16,250/- </w:t>
      </w:r>
      <w:r w:rsidR="0088296F">
        <w:rPr>
          <w:rFonts w:ascii="Times New Roman" w:hAnsi="Times New Roman" w:cs="Times New Roman"/>
          <w:sz w:val="28"/>
          <w:szCs w:val="28"/>
        </w:rPr>
        <w:t xml:space="preserve">deposited </w:t>
      </w:r>
      <w:r w:rsidRPr="00EA4EC3">
        <w:rPr>
          <w:rFonts w:ascii="Times New Roman" w:hAnsi="Times New Roman" w:cs="Times New Roman"/>
          <w:sz w:val="28"/>
          <w:szCs w:val="28"/>
        </w:rPr>
        <w:t>on 0</w:t>
      </w:r>
      <w:r w:rsidR="0088296F">
        <w:rPr>
          <w:rFonts w:ascii="Times New Roman" w:hAnsi="Times New Roman" w:cs="Times New Roman"/>
          <w:sz w:val="28"/>
          <w:szCs w:val="28"/>
        </w:rPr>
        <w:t>6</w:t>
      </w:r>
      <w:r w:rsidRPr="00EA4EC3">
        <w:rPr>
          <w:rFonts w:ascii="Times New Roman" w:hAnsi="Times New Roman" w:cs="Times New Roman"/>
          <w:sz w:val="28"/>
          <w:szCs w:val="28"/>
        </w:rPr>
        <w:t>.01.2016</w:t>
      </w:r>
      <w:r w:rsidR="00EA4EC3" w:rsidRPr="00EA4EC3">
        <w:rPr>
          <w:rFonts w:ascii="Times New Roman" w:hAnsi="Times New Roman" w:cs="Times New Roman"/>
          <w:sz w:val="28"/>
          <w:szCs w:val="28"/>
        </w:rPr>
        <w:t>.</w:t>
      </w:r>
      <w:r w:rsidRPr="00EA4EC3">
        <w:rPr>
          <w:rFonts w:ascii="Times New Roman" w:hAnsi="Times New Roman" w:cs="Times New Roman"/>
          <w:sz w:val="28"/>
          <w:szCs w:val="28"/>
        </w:rPr>
        <w:t>.</w:t>
      </w:r>
      <w:r w:rsidR="007D77B5" w:rsidRPr="00EA4EC3">
        <w:rPr>
          <w:rFonts w:ascii="Times New Roman" w:hAnsi="Times New Roman" w:cs="Times New Roman"/>
          <w:sz w:val="28"/>
          <w:szCs w:val="28"/>
        </w:rPr>
        <w:t xml:space="preserve"> Thus, t</w:t>
      </w:r>
      <w:r w:rsidRPr="00EA4EC3">
        <w:rPr>
          <w:rFonts w:ascii="Times New Roman" w:hAnsi="Times New Roman" w:cs="Times New Roman"/>
          <w:sz w:val="28"/>
          <w:szCs w:val="28"/>
        </w:rPr>
        <w:t xml:space="preserve">he </w:t>
      </w:r>
      <w:r w:rsidR="0088296F">
        <w:rPr>
          <w:rFonts w:ascii="Times New Roman" w:hAnsi="Times New Roman" w:cs="Times New Roman"/>
          <w:sz w:val="28"/>
          <w:szCs w:val="28"/>
        </w:rPr>
        <w:t>Revenue Accountant</w:t>
      </w:r>
      <w:r w:rsidRPr="00EA4EC3">
        <w:rPr>
          <w:rFonts w:ascii="Times New Roman" w:hAnsi="Times New Roman" w:cs="Times New Roman"/>
          <w:sz w:val="28"/>
          <w:szCs w:val="28"/>
        </w:rPr>
        <w:t xml:space="preserve"> had </w:t>
      </w:r>
      <w:r w:rsidR="007D77B5" w:rsidRPr="00EA4EC3">
        <w:rPr>
          <w:rFonts w:ascii="Times New Roman" w:hAnsi="Times New Roman" w:cs="Times New Roman"/>
          <w:sz w:val="28"/>
          <w:szCs w:val="28"/>
        </w:rPr>
        <w:t xml:space="preserve">erroneously </w:t>
      </w:r>
      <w:r w:rsidRPr="00EA4EC3">
        <w:rPr>
          <w:rFonts w:ascii="Times New Roman" w:hAnsi="Times New Roman" w:cs="Times New Roman"/>
          <w:sz w:val="28"/>
          <w:szCs w:val="28"/>
        </w:rPr>
        <w:t>given</w:t>
      </w:r>
      <w:r w:rsidR="00CB39D5">
        <w:rPr>
          <w:rFonts w:ascii="Times New Roman" w:hAnsi="Times New Roman" w:cs="Times New Roman"/>
          <w:sz w:val="28"/>
          <w:szCs w:val="28"/>
        </w:rPr>
        <w:t xml:space="preserve"> excess credit/</w:t>
      </w:r>
      <w:r w:rsidRPr="00EA4EC3">
        <w:rPr>
          <w:rFonts w:ascii="Times New Roman" w:hAnsi="Times New Roman" w:cs="Times New Roman"/>
          <w:sz w:val="28"/>
          <w:szCs w:val="28"/>
        </w:rPr>
        <w:t xml:space="preserve">refund of Rs.9,90,429/- </w:t>
      </w:r>
      <w:r w:rsidR="00EA4EC3">
        <w:rPr>
          <w:rFonts w:ascii="Times New Roman" w:hAnsi="Times New Roman" w:cs="Times New Roman"/>
          <w:sz w:val="28"/>
          <w:szCs w:val="28"/>
        </w:rPr>
        <w:t xml:space="preserve">(Rs.17,40,256-Rs.7,49,827/-) </w:t>
      </w:r>
      <w:r w:rsidR="00CB39D5">
        <w:rPr>
          <w:rFonts w:ascii="Times New Roman" w:hAnsi="Times New Roman" w:cs="Times New Roman"/>
          <w:sz w:val="28"/>
          <w:szCs w:val="28"/>
        </w:rPr>
        <w:t xml:space="preserve">to the Petitioner </w:t>
      </w:r>
      <w:r w:rsidRPr="00EA4EC3">
        <w:rPr>
          <w:rFonts w:ascii="Times New Roman" w:hAnsi="Times New Roman" w:cs="Times New Roman"/>
          <w:sz w:val="28"/>
          <w:szCs w:val="28"/>
        </w:rPr>
        <w:t xml:space="preserve">as per details of bills </w:t>
      </w:r>
      <w:r w:rsidR="00CB39D5">
        <w:rPr>
          <w:rFonts w:ascii="Times New Roman" w:hAnsi="Times New Roman" w:cs="Times New Roman"/>
          <w:sz w:val="28"/>
          <w:szCs w:val="28"/>
        </w:rPr>
        <w:t>issued on</w:t>
      </w:r>
      <w:r w:rsidRPr="00EA4EC3">
        <w:rPr>
          <w:rFonts w:ascii="Times New Roman" w:hAnsi="Times New Roman" w:cs="Times New Roman"/>
          <w:sz w:val="28"/>
          <w:szCs w:val="28"/>
        </w:rPr>
        <w:t xml:space="preserve"> 29.11.2015, 28.12.2015 and 31.03.2016.</w:t>
      </w:r>
    </w:p>
    <w:p w:rsidR="00FC580F" w:rsidRDefault="00FC580F" w:rsidP="00DE0194">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Respondent</w:t>
      </w:r>
      <w:r w:rsidR="00BC0E08">
        <w:rPr>
          <w:rFonts w:ascii="Times New Roman" w:hAnsi="Times New Roman" w:cs="Times New Roman"/>
          <w:sz w:val="28"/>
          <w:szCs w:val="28"/>
        </w:rPr>
        <w:t>,</w:t>
      </w:r>
      <w:r>
        <w:rPr>
          <w:rFonts w:ascii="Times New Roman" w:hAnsi="Times New Roman" w:cs="Times New Roman"/>
          <w:sz w:val="28"/>
          <w:szCs w:val="28"/>
        </w:rPr>
        <w:t xml:space="preserve">   vide   memo   no.9461   dated   31.08.2018</w:t>
      </w:r>
      <w:r w:rsidR="00BC0E08">
        <w:rPr>
          <w:rFonts w:ascii="Times New Roman" w:hAnsi="Times New Roman" w:cs="Times New Roman"/>
          <w:sz w:val="28"/>
          <w:szCs w:val="28"/>
        </w:rPr>
        <w:t>,</w:t>
      </w:r>
    </w:p>
    <w:p w:rsidR="00FC580F" w:rsidRDefault="00FC580F" w:rsidP="00DE01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issued notice</w:t>
      </w:r>
      <w:r w:rsidR="00EA4EC3">
        <w:rPr>
          <w:rFonts w:ascii="Times New Roman" w:hAnsi="Times New Roman" w:cs="Times New Roman"/>
          <w:sz w:val="28"/>
          <w:szCs w:val="28"/>
        </w:rPr>
        <w:t>/supplementary bill</w:t>
      </w:r>
      <w:r>
        <w:rPr>
          <w:rFonts w:ascii="Times New Roman" w:hAnsi="Times New Roman" w:cs="Times New Roman"/>
          <w:sz w:val="28"/>
          <w:szCs w:val="28"/>
        </w:rPr>
        <w:t xml:space="preserve"> to the Petitioner to deposit Rs.16,80,329/- i.e. balance</w:t>
      </w:r>
      <w:r w:rsidR="00EA4EC3">
        <w:rPr>
          <w:rFonts w:ascii="Times New Roman" w:hAnsi="Times New Roman" w:cs="Times New Roman"/>
          <w:sz w:val="28"/>
          <w:szCs w:val="28"/>
        </w:rPr>
        <w:t>/unpaid</w:t>
      </w:r>
      <w:r>
        <w:rPr>
          <w:rFonts w:ascii="Times New Roman" w:hAnsi="Times New Roman" w:cs="Times New Roman"/>
          <w:sz w:val="28"/>
          <w:szCs w:val="28"/>
        </w:rPr>
        <w:t xml:space="preserve"> amount </w:t>
      </w:r>
      <w:r w:rsidR="00EA4EC3">
        <w:rPr>
          <w:rFonts w:ascii="Times New Roman" w:hAnsi="Times New Roman" w:cs="Times New Roman"/>
          <w:sz w:val="28"/>
          <w:szCs w:val="28"/>
        </w:rPr>
        <w:t xml:space="preserve">of Rs.9,90,429/- </w:t>
      </w:r>
      <w:r>
        <w:rPr>
          <w:rFonts w:ascii="Times New Roman" w:hAnsi="Times New Roman" w:cs="Times New Roman"/>
          <w:sz w:val="28"/>
          <w:szCs w:val="28"/>
        </w:rPr>
        <w:t xml:space="preserve">plus surcharge </w:t>
      </w:r>
      <w:r w:rsidR="00EA4EC3">
        <w:rPr>
          <w:rFonts w:ascii="Times New Roman" w:hAnsi="Times New Roman" w:cs="Times New Roman"/>
          <w:sz w:val="28"/>
          <w:szCs w:val="28"/>
        </w:rPr>
        <w:t>and interest of Rs.6,89,900/- for the period from 12/2015 to 08/2018.</w:t>
      </w:r>
    </w:p>
    <w:p w:rsidR="00FC580F" w:rsidRDefault="00DE0194" w:rsidP="00DE0194">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w:t>
      </w:r>
      <w:r w:rsidR="00FC580F">
        <w:rPr>
          <w:rFonts w:ascii="Times New Roman" w:hAnsi="Times New Roman" w:cs="Times New Roman"/>
          <w:sz w:val="28"/>
          <w:szCs w:val="28"/>
        </w:rPr>
        <w:t xml:space="preserve"> aforesaid notice</w:t>
      </w:r>
      <w:r>
        <w:rPr>
          <w:rFonts w:ascii="Times New Roman" w:hAnsi="Times New Roman" w:cs="Times New Roman"/>
          <w:sz w:val="28"/>
          <w:szCs w:val="28"/>
        </w:rPr>
        <w:t xml:space="preserve">, the Petitioner </w:t>
      </w:r>
      <w:r w:rsidR="00FC580F">
        <w:rPr>
          <w:rFonts w:ascii="Times New Roman" w:hAnsi="Times New Roman" w:cs="Times New Roman"/>
          <w:sz w:val="28"/>
          <w:szCs w:val="28"/>
        </w:rPr>
        <w:t>filed a Petition</w:t>
      </w:r>
    </w:p>
    <w:p w:rsidR="00FC580F" w:rsidRDefault="00FC580F" w:rsidP="00DE01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08.10.2018 </w:t>
      </w:r>
      <w:r w:rsidR="00DE0194">
        <w:rPr>
          <w:rFonts w:ascii="Times New Roman" w:hAnsi="Times New Roman" w:cs="Times New Roman"/>
          <w:sz w:val="28"/>
          <w:szCs w:val="28"/>
        </w:rPr>
        <w:t>in</w:t>
      </w:r>
      <w:r>
        <w:rPr>
          <w:rFonts w:ascii="Times New Roman" w:hAnsi="Times New Roman" w:cs="Times New Roman"/>
          <w:sz w:val="28"/>
          <w:szCs w:val="28"/>
        </w:rPr>
        <w:t xml:space="preserve"> the CG</w:t>
      </w:r>
      <w:r w:rsidR="00BC0E08">
        <w:rPr>
          <w:rFonts w:ascii="Times New Roman" w:hAnsi="Times New Roman" w:cs="Times New Roman"/>
          <w:sz w:val="28"/>
          <w:szCs w:val="28"/>
        </w:rPr>
        <w:t>R</w:t>
      </w:r>
      <w:r>
        <w:rPr>
          <w:rFonts w:ascii="Times New Roman" w:hAnsi="Times New Roman" w:cs="Times New Roman"/>
          <w:sz w:val="28"/>
          <w:szCs w:val="28"/>
        </w:rPr>
        <w:t>F, who, after hearing, passed the order dated</w:t>
      </w:r>
      <w:r w:rsidR="00DE0194">
        <w:rPr>
          <w:rFonts w:ascii="Times New Roman" w:hAnsi="Times New Roman" w:cs="Times New Roman"/>
          <w:sz w:val="28"/>
          <w:szCs w:val="28"/>
        </w:rPr>
        <w:t xml:space="preserve"> </w:t>
      </w:r>
      <w:r w:rsidR="00BC0E08">
        <w:rPr>
          <w:rFonts w:ascii="Times New Roman" w:hAnsi="Times New Roman" w:cs="Times New Roman"/>
          <w:sz w:val="28"/>
          <w:szCs w:val="28"/>
        </w:rPr>
        <w:t>2</w:t>
      </w:r>
      <w:r w:rsidR="00DE0194">
        <w:rPr>
          <w:rFonts w:ascii="Times New Roman" w:hAnsi="Times New Roman" w:cs="Times New Roman"/>
          <w:sz w:val="28"/>
          <w:szCs w:val="28"/>
        </w:rPr>
        <w:t>6.11.2018. (Reference: Page-2, Para-1).</w:t>
      </w:r>
    </w:p>
    <w:p w:rsidR="00DE0194" w:rsidRDefault="00FC580F" w:rsidP="00DE0194">
      <w:pPr>
        <w:pStyle w:val="ListParagraph"/>
        <w:numPr>
          <w:ilvl w:val="0"/>
          <w:numId w:val="1"/>
        </w:numPr>
        <w:spacing w:line="480" w:lineRule="auto"/>
        <w:ind w:left="0" w:firstLine="0"/>
        <w:jc w:val="both"/>
        <w:rPr>
          <w:rFonts w:ascii="Times New Roman" w:hAnsi="Times New Roman" w:cs="Times New Roman"/>
          <w:sz w:val="28"/>
          <w:szCs w:val="28"/>
        </w:rPr>
      </w:pPr>
      <w:r w:rsidRPr="00FC580F">
        <w:rPr>
          <w:rFonts w:ascii="Times New Roman" w:hAnsi="Times New Roman" w:cs="Times New Roman"/>
          <w:sz w:val="28"/>
          <w:szCs w:val="28"/>
        </w:rPr>
        <w:t xml:space="preserve"> Not satisfied  with the decision of  the Forum, the Petitioner </w:t>
      </w:r>
    </w:p>
    <w:p w:rsidR="00FC580F" w:rsidRPr="00DE0194" w:rsidRDefault="00FC580F" w:rsidP="00DE01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preferred </w:t>
      </w:r>
      <w:r w:rsidRPr="00FC580F">
        <w:rPr>
          <w:rFonts w:ascii="Times New Roman" w:hAnsi="Times New Roman" w:cs="Times New Roman"/>
          <w:sz w:val="28"/>
          <w:szCs w:val="28"/>
        </w:rPr>
        <w:t>a</w:t>
      </w:r>
      <w:r>
        <w:rPr>
          <w:rFonts w:ascii="Times New Roman" w:hAnsi="Times New Roman" w:cs="Times New Roman"/>
          <w:sz w:val="28"/>
          <w:szCs w:val="28"/>
        </w:rPr>
        <w:t xml:space="preserve">n </w:t>
      </w:r>
      <w:r w:rsidRPr="00FC580F">
        <w:rPr>
          <w:rFonts w:ascii="Times New Roman" w:hAnsi="Times New Roman" w:cs="Times New Roman"/>
          <w:sz w:val="28"/>
          <w:szCs w:val="28"/>
        </w:rPr>
        <w:t xml:space="preserve"> Appeal </w:t>
      </w:r>
      <w:r>
        <w:rPr>
          <w:rFonts w:ascii="Times New Roman" w:hAnsi="Times New Roman" w:cs="Times New Roman"/>
          <w:sz w:val="28"/>
          <w:szCs w:val="28"/>
        </w:rPr>
        <w:t>in this</w:t>
      </w:r>
      <w:r w:rsidRPr="00FC580F">
        <w:rPr>
          <w:rFonts w:ascii="Times New Roman" w:hAnsi="Times New Roman" w:cs="Times New Roman"/>
          <w:sz w:val="28"/>
          <w:szCs w:val="28"/>
        </w:rPr>
        <w:t xml:space="preserve"> Court and prayed </w:t>
      </w:r>
      <w:r w:rsidRPr="00DE0194">
        <w:rPr>
          <w:rFonts w:ascii="Times New Roman" w:hAnsi="Times New Roman" w:cs="Times New Roman"/>
          <w:sz w:val="28"/>
          <w:szCs w:val="28"/>
        </w:rPr>
        <w:t>to</w:t>
      </w:r>
      <w:r w:rsidRPr="00DE0194">
        <w:rPr>
          <w:rFonts w:ascii="Times New Roman" w:hAnsi="Times New Roman" w:cs="Times New Roman"/>
          <w:i/>
          <w:sz w:val="28"/>
          <w:szCs w:val="28"/>
        </w:rPr>
        <w:t xml:space="preserve"> </w:t>
      </w:r>
      <w:r w:rsidRPr="00DE0194">
        <w:rPr>
          <w:rFonts w:ascii="Times New Roman" w:hAnsi="Times New Roman" w:cs="Times New Roman"/>
          <w:sz w:val="28"/>
          <w:szCs w:val="28"/>
        </w:rPr>
        <w:t xml:space="preserve">accept the </w:t>
      </w:r>
      <w:r w:rsidR="00BC0E08">
        <w:rPr>
          <w:rFonts w:ascii="Times New Roman" w:hAnsi="Times New Roman" w:cs="Times New Roman"/>
          <w:sz w:val="28"/>
          <w:szCs w:val="28"/>
        </w:rPr>
        <w:t xml:space="preserve">present Appeal </w:t>
      </w:r>
      <w:r w:rsidRPr="00DE0194">
        <w:rPr>
          <w:rFonts w:ascii="Times New Roman" w:hAnsi="Times New Roman" w:cs="Times New Roman"/>
          <w:sz w:val="28"/>
          <w:szCs w:val="28"/>
        </w:rPr>
        <w:t xml:space="preserve">and to set aside the order </w:t>
      </w:r>
      <w:r w:rsidR="00BC0E08">
        <w:rPr>
          <w:rFonts w:ascii="Times New Roman" w:hAnsi="Times New Roman" w:cs="Times New Roman"/>
          <w:sz w:val="28"/>
          <w:szCs w:val="28"/>
        </w:rPr>
        <w:t>ibid of the Forum</w:t>
      </w:r>
      <w:r w:rsidRPr="00DE0194">
        <w:rPr>
          <w:rFonts w:ascii="Times New Roman" w:hAnsi="Times New Roman" w:cs="Times New Roman"/>
          <w:sz w:val="28"/>
          <w:szCs w:val="28"/>
        </w:rPr>
        <w:t xml:space="preserve"> with cost in the interest of justice</w:t>
      </w:r>
      <w:r w:rsidR="00BC0E08">
        <w:rPr>
          <w:rFonts w:ascii="Times New Roman" w:hAnsi="Times New Roman" w:cs="Times New Roman"/>
          <w:sz w:val="28"/>
          <w:szCs w:val="28"/>
        </w:rPr>
        <w:t xml:space="preserve"> and to save </w:t>
      </w:r>
      <w:r w:rsidRPr="00DE0194">
        <w:rPr>
          <w:rFonts w:ascii="Times New Roman" w:hAnsi="Times New Roman" w:cs="Times New Roman"/>
          <w:sz w:val="28"/>
          <w:szCs w:val="28"/>
        </w:rPr>
        <w:t xml:space="preserve">the </w:t>
      </w:r>
      <w:r w:rsidR="00BC0E08">
        <w:rPr>
          <w:rFonts w:ascii="Times New Roman" w:hAnsi="Times New Roman" w:cs="Times New Roman"/>
          <w:sz w:val="28"/>
          <w:szCs w:val="28"/>
        </w:rPr>
        <w:t>Petitioner from financial hardship.</w:t>
      </w:r>
      <w:r w:rsidRPr="00DE0194">
        <w:rPr>
          <w:rFonts w:ascii="Times New Roman" w:hAnsi="Times New Roman" w:cs="Times New Roman"/>
          <w:sz w:val="28"/>
          <w:szCs w:val="28"/>
        </w:rPr>
        <w:t xml:space="preserve"> </w:t>
      </w:r>
    </w:p>
    <w:p w:rsidR="00CA4747" w:rsidRDefault="00CA4747" w:rsidP="00CA4747">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CA4747" w:rsidRDefault="00CA4747" w:rsidP="00CA4747">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CA4747" w:rsidRDefault="00CA4747" w:rsidP="00CA4747">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Petitioner</w:t>
      </w:r>
      <w:r>
        <w:rPr>
          <w:rFonts w:ascii="Times New Roman" w:hAnsi="Times New Roman" w:cs="Times New Roman"/>
          <w:sz w:val="28"/>
          <w:szCs w:val="28"/>
        </w:rPr>
        <w:t>:</w:t>
      </w:r>
    </w:p>
    <w:p w:rsidR="00CA4747" w:rsidRDefault="00CA4747" w:rsidP="00CA4747">
      <w:pPr>
        <w:pStyle w:val="ListParagraph"/>
        <w:spacing w:line="240" w:lineRule="auto"/>
        <w:ind w:left="0" w:right="1440"/>
        <w:jc w:val="both"/>
        <w:rPr>
          <w:rFonts w:ascii="Times New Roman" w:hAnsi="Times New Roman" w:cs="Times New Roman"/>
          <w:sz w:val="28"/>
          <w:szCs w:val="28"/>
        </w:rPr>
      </w:pPr>
    </w:p>
    <w:p w:rsidR="00CA4747" w:rsidRDefault="00CA4747" w:rsidP="00CA4747">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DE0194" w:rsidRDefault="00DE0194" w:rsidP="00DE0194">
      <w:pPr>
        <w:pStyle w:val="ListParagraph"/>
        <w:numPr>
          <w:ilvl w:val="0"/>
          <w:numId w:val="9"/>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Large Supply Category connection</w:t>
      </w:r>
    </w:p>
    <w:p w:rsidR="00DE0194" w:rsidRDefault="00DE0194" w:rsidP="00DE01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with sanctioned load of  1356.930 kW and contract demand (CD</w:t>
      </w:r>
      <w:r w:rsidR="00906A4E">
        <w:rPr>
          <w:rFonts w:ascii="Times New Roman" w:hAnsi="Times New Roman" w:cs="Times New Roman"/>
          <w:sz w:val="28"/>
          <w:szCs w:val="28"/>
        </w:rPr>
        <w:t>)</w:t>
      </w:r>
      <w:r>
        <w:rPr>
          <w:rFonts w:ascii="Times New Roman" w:hAnsi="Times New Roman" w:cs="Times New Roman"/>
          <w:sz w:val="28"/>
          <w:szCs w:val="28"/>
        </w:rPr>
        <w:t xml:space="preserve"> of    800 kVA.</w:t>
      </w:r>
    </w:p>
    <w:p w:rsidR="00DE0194" w:rsidRDefault="00DE0194" w:rsidP="00AE7D03">
      <w:pPr>
        <w:spacing w:line="480" w:lineRule="auto"/>
        <w:ind w:left="720" w:hanging="720"/>
        <w:rPr>
          <w:rFonts w:ascii="Times New Roman" w:hAnsi="Times New Roman" w:cs="Times New Roman"/>
          <w:sz w:val="28"/>
          <w:szCs w:val="28"/>
        </w:rPr>
      </w:pPr>
      <w:r w:rsidRPr="007F569E">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sz w:val="28"/>
          <w:szCs w:val="28"/>
        </w:rPr>
        <w:tab/>
        <w:t>The reading of the Energy Meter was taken every month and the bills, as raised,  on the basis of measured consumption</w:t>
      </w:r>
      <w:r w:rsidR="0088296F">
        <w:rPr>
          <w:rFonts w:ascii="Times New Roman" w:hAnsi="Times New Roman" w:cs="Times New Roman"/>
          <w:sz w:val="28"/>
          <w:szCs w:val="28"/>
        </w:rPr>
        <w:t>,</w:t>
      </w:r>
      <w:r>
        <w:rPr>
          <w:rFonts w:ascii="Times New Roman" w:hAnsi="Times New Roman" w:cs="Times New Roman"/>
          <w:sz w:val="28"/>
          <w:szCs w:val="28"/>
        </w:rPr>
        <w:t xml:space="preserve"> were paid.</w:t>
      </w:r>
    </w:p>
    <w:p w:rsidR="003211B3" w:rsidRDefault="003211B3" w:rsidP="00AE7D03">
      <w:pPr>
        <w:spacing w:line="480" w:lineRule="auto"/>
        <w:ind w:left="720" w:hanging="720"/>
        <w:rPr>
          <w:rFonts w:ascii="Times New Roman" w:hAnsi="Times New Roman" w:cs="Times New Roman"/>
          <w:sz w:val="28"/>
          <w:szCs w:val="28"/>
        </w:rPr>
      </w:pPr>
      <w:r w:rsidRPr="007F569E">
        <w:rPr>
          <w:rFonts w:ascii="Times New Roman" w:hAnsi="Times New Roman" w:cs="Times New Roman"/>
          <w:b/>
          <w:sz w:val="28"/>
          <w:szCs w:val="28"/>
        </w:rPr>
        <w:t>(iii)</w:t>
      </w:r>
      <w:r>
        <w:rPr>
          <w:rFonts w:ascii="Times New Roman" w:hAnsi="Times New Roman" w:cs="Times New Roman"/>
          <w:sz w:val="28"/>
          <w:szCs w:val="28"/>
        </w:rPr>
        <w:tab/>
        <w:t>The Petitioner did not receive any Energy Bill</w:t>
      </w:r>
      <w:r w:rsidR="00F22C96">
        <w:rPr>
          <w:rFonts w:ascii="Times New Roman" w:hAnsi="Times New Roman" w:cs="Times New Roman"/>
          <w:sz w:val="28"/>
          <w:szCs w:val="28"/>
        </w:rPr>
        <w:t xml:space="preserve"> for the period</w:t>
      </w:r>
      <w:r>
        <w:rPr>
          <w:rFonts w:ascii="Times New Roman" w:hAnsi="Times New Roman" w:cs="Times New Roman"/>
          <w:sz w:val="28"/>
          <w:szCs w:val="28"/>
        </w:rPr>
        <w:t xml:space="preserve"> </w:t>
      </w:r>
      <w:r w:rsidR="00F22C96">
        <w:rPr>
          <w:rFonts w:ascii="Times New Roman" w:hAnsi="Times New Roman" w:cs="Times New Roman"/>
          <w:sz w:val="28"/>
          <w:szCs w:val="28"/>
        </w:rPr>
        <w:t xml:space="preserve"> from 16.09.2015 to 16.10.2015 from the Respondent in the month of October 2015</w:t>
      </w:r>
      <w:r w:rsidR="009B6277">
        <w:rPr>
          <w:rFonts w:ascii="Times New Roman" w:hAnsi="Times New Roman" w:cs="Times New Roman"/>
          <w:sz w:val="28"/>
          <w:szCs w:val="28"/>
        </w:rPr>
        <w:t xml:space="preserve">, as such, the </w:t>
      </w:r>
      <w:r w:rsidR="00BC0E08">
        <w:rPr>
          <w:rFonts w:ascii="Times New Roman" w:hAnsi="Times New Roman" w:cs="Times New Roman"/>
          <w:sz w:val="28"/>
          <w:szCs w:val="28"/>
        </w:rPr>
        <w:t xml:space="preserve"> </w:t>
      </w:r>
      <w:r w:rsidR="009B6277">
        <w:rPr>
          <w:rFonts w:ascii="Times New Roman" w:hAnsi="Times New Roman" w:cs="Times New Roman"/>
          <w:sz w:val="28"/>
          <w:szCs w:val="28"/>
        </w:rPr>
        <w:t>Petitioner</w:t>
      </w:r>
      <w:r w:rsidR="00BC0E08">
        <w:rPr>
          <w:rFonts w:ascii="Times New Roman" w:hAnsi="Times New Roman" w:cs="Times New Roman"/>
          <w:sz w:val="28"/>
          <w:szCs w:val="28"/>
        </w:rPr>
        <w:t xml:space="preserve"> </w:t>
      </w:r>
      <w:r w:rsidR="009B6277">
        <w:rPr>
          <w:rFonts w:ascii="Times New Roman" w:hAnsi="Times New Roman" w:cs="Times New Roman"/>
          <w:sz w:val="28"/>
          <w:szCs w:val="28"/>
        </w:rPr>
        <w:t xml:space="preserve"> </w:t>
      </w:r>
      <w:r w:rsidR="00BC0E08">
        <w:rPr>
          <w:rFonts w:ascii="Times New Roman" w:hAnsi="Times New Roman" w:cs="Times New Roman"/>
          <w:sz w:val="28"/>
          <w:szCs w:val="28"/>
        </w:rPr>
        <w:t xml:space="preserve">visited  the  office  </w:t>
      </w:r>
      <w:r w:rsidR="009B6277">
        <w:rPr>
          <w:rFonts w:ascii="Times New Roman" w:hAnsi="Times New Roman" w:cs="Times New Roman"/>
          <w:sz w:val="28"/>
          <w:szCs w:val="28"/>
        </w:rPr>
        <w:t xml:space="preserve">of </w:t>
      </w:r>
      <w:r w:rsidR="00BC0E08">
        <w:rPr>
          <w:rFonts w:ascii="Times New Roman" w:hAnsi="Times New Roman" w:cs="Times New Roman"/>
          <w:sz w:val="28"/>
          <w:szCs w:val="28"/>
        </w:rPr>
        <w:t xml:space="preserve"> </w:t>
      </w:r>
      <w:r w:rsidR="009B6277">
        <w:rPr>
          <w:rFonts w:ascii="Times New Roman" w:hAnsi="Times New Roman" w:cs="Times New Roman"/>
          <w:sz w:val="28"/>
          <w:szCs w:val="28"/>
        </w:rPr>
        <w:t>the Respondent where</w:t>
      </w:r>
      <w:r w:rsidR="00BC0E08">
        <w:rPr>
          <w:rFonts w:ascii="Times New Roman" w:hAnsi="Times New Roman" w:cs="Times New Roman"/>
          <w:sz w:val="28"/>
          <w:szCs w:val="28"/>
        </w:rPr>
        <w:t xml:space="preserve"> it was informed by the </w:t>
      </w:r>
      <w:r w:rsidR="009B6277">
        <w:rPr>
          <w:rFonts w:ascii="Times New Roman" w:hAnsi="Times New Roman" w:cs="Times New Roman"/>
          <w:sz w:val="28"/>
          <w:szCs w:val="28"/>
        </w:rPr>
        <w:t xml:space="preserve"> Revenue Accountant that there was problem in the issuance of bills under the new SAP </w:t>
      </w:r>
      <w:r w:rsidR="00906A4E">
        <w:rPr>
          <w:rFonts w:ascii="Times New Roman" w:hAnsi="Times New Roman" w:cs="Times New Roman"/>
          <w:sz w:val="28"/>
          <w:szCs w:val="28"/>
        </w:rPr>
        <w:t xml:space="preserve">billing </w:t>
      </w:r>
      <w:r w:rsidR="009B6277">
        <w:rPr>
          <w:rFonts w:ascii="Times New Roman" w:hAnsi="Times New Roman" w:cs="Times New Roman"/>
          <w:sz w:val="28"/>
          <w:szCs w:val="28"/>
        </w:rPr>
        <w:t xml:space="preserve">System, therefore, the regular energy bills could not be issued to the consumers. However, after checking the record/system, the said Revenue Accountant </w:t>
      </w:r>
      <w:r w:rsidR="00F84DB2">
        <w:rPr>
          <w:rFonts w:ascii="Times New Roman" w:hAnsi="Times New Roman" w:cs="Times New Roman"/>
          <w:sz w:val="28"/>
          <w:szCs w:val="28"/>
        </w:rPr>
        <w:t>guided</w:t>
      </w:r>
      <w:r w:rsidR="009B6277">
        <w:rPr>
          <w:rFonts w:ascii="Times New Roman" w:hAnsi="Times New Roman" w:cs="Times New Roman"/>
          <w:sz w:val="28"/>
          <w:szCs w:val="28"/>
        </w:rPr>
        <w:t xml:space="preserve"> the Petitioner to deposit a sum of Rs.7,49,827/-</w:t>
      </w:r>
      <w:r w:rsidR="00F22C96">
        <w:rPr>
          <w:rFonts w:ascii="Times New Roman" w:hAnsi="Times New Roman" w:cs="Times New Roman"/>
          <w:sz w:val="28"/>
          <w:szCs w:val="28"/>
        </w:rPr>
        <w:t xml:space="preserve"> </w:t>
      </w:r>
      <w:r w:rsidR="009B6277">
        <w:rPr>
          <w:rFonts w:ascii="Times New Roman" w:hAnsi="Times New Roman" w:cs="Times New Roman"/>
          <w:sz w:val="28"/>
          <w:szCs w:val="28"/>
        </w:rPr>
        <w:t xml:space="preserve"> for the period from 16.09.2015 to 16.10.2015. Accordingly, the Petitioner deposited the said amount vide </w:t>
      </w:r>
      <w:r w:rsidR="00906A4E">
        <w:rPr>
          <w:rFonts w:ascii="Times New Roman" w:hAnsi="Times New Roman" w:cs="Times New Roman"/>
          <w:sz w:val="28"/>
          <w:szCs w:val="28"/>
        </w:rPr>
        <w:t xml:space="preserve">manual </w:t>
      </w:r>
      <w:r w:rsidR="009B6277">
        <w:rPr>
          <w:rFonts w:ascii="Times New Roman" w:hAnsi="Times New Roman" w:cs="Times New Roman"/>
          <w:sz w:val="28"/>
          <w:szCs w:val="28"/>
        </w:rPr>
        <w:t>receipt no.40/48169 dated 23.11.2015.</w:t>
      </w:r>
    </w:p>
    <w:p w:rsidR="009B6277" w:rsidRDefault="009B6277" w:rsidP="00AE7D03">
      <w:pPr>
        <w:spacing w:line="480" w:lineRule="auto"/>
        <w:ind w:left="720" w:hanging="720"/>
        <w:jc w:val="both"/>
        <w:rPr>
          <w:rFonts w:ascii="Times New Roman" w:hAnsi="Times New Roman" w:cs="Times New Roman"/>
          <w:sz w:val="28"/>
          <w:szCs w:val="28"/>
        </w:rPr>
      </w:pPr>
      <w:r w:rsidRPr="007F569E">
        <w:rPr>
          <w:rFonts w:ascii="Times New Roman" w:hAnsi="Times New Roman" w:cs="Times New Roman"/>
          <w:b/>
          <w:sz w:val="28"/>
          <w:szCs w:val="28"/>
        </w:rPr>
        <w:t>(iv)</w:t>
      </w:r>
      <w:r>
        <w:rPr>
          <w:rFonts w:ascii="Times New Roman" w:hAnsi="Times New Roman" w:cs="Times New Roman"/>
          <w:sz w:val="28"/>
          <w:szCs w:val="28"/>
        </w:rPr>
        <w:tab/>
      </w:r>
      <w:r w:rsidR="004E3D6D">
        <w:rPr>
          <w:rFonts w:ascii="Times New Roman" w:hAnsi="Times New Roman" w:cs="Times New Roman"/>
          <w:sz w:val="28"/>
          <w:szCs w:val="28"/>
        </w:rPr>
        <w:t xml:space="preserve">After making payment of Rs.7,49,827/- on 23.11.2015, the Petitioner received an energy bill dated 28.12.2015 for the period </w:t>
      </w:r>
      <w:r w:rsidR="004E3D6D">
        <w:rPr>
          <w:rFonts w:ascii="Times New Roman" w:hAnsi="Times New Roman" w:cs="Times New Roman"/>
          <w:sz w:val="28"/>
          <w:szCs w:val="28"/>
        </w:rPr>
        <w:lastRenderedPageBreak/>
        <w:t xml:space="preserve">from 20.11.2015 to 17.12.2015 for a sum of Rs.24,56,760/-, </w:t>
      </w:r>
      <w:r w:rsidR="00C01442">
        <w:rPr>
          <w:rFonts w:ascii="Times New Roman" w:hAnsi="Times New Roman" w:cs="Times New Roman"/>
          <w:sz w:val="28"/>
          <w:szCs w:val="28"/>
        </w:rPr>
        <w:t>(</w:t>
      </w:r>
      <w:r w:rsidR="004E3D6D">
        <w:rPr>
          <w:rFonts w:ascii="Times New Roman" w:hAnsi="Times New Roman" w:cs="Times New Roman"/>
          <w:sz w:val="28"/>
          <w:szCs w:val="28"/>
        </w:rPr>
        <w:t>with due date of payment as 07.01.2016</w:t>
      </w:r>
      <w:r w:rsidR="00C01442">
        <w:rPr>
          <w:rFonts w:ascii="Times New Roman" w:hAnsi="Times New Roman" w:cs="Times New Roman"/>
          <w:sz w:val="28"/>
          <w:szCs w:val="28"/>
        </w:rPr>
        <w:t xml:space="preserve">) wherein </w:t>
      </w:r>
      <w:r w:rsidR="002334ED">
        <w:rPr>
          <w:rFonts w:ascii="Times New Roman" w:hAnsi="Times New Roman" w:cs="Times New Roman"/>
          <w:sz w:val="28"/>
          <w:szCs w:val="28"/>
        </w:rPr>
        <w:t xml:space="preserve"> Rs.17,40,510/- as</w:t>
      </w:r>
      <w:r w:rsidR="004E3D6D">
        <w:rPr>
          <w:rFonts w:ascii="Times New Roman" w:hAnsi="Times New Roman" w:cs="Times New Roman"/>
          <w:sz w:val="28"/>
          <w:szCs w:val="28"/>
        </w:rPr>
        <w:t xml:space="preserve"> arrear amount was shown</w:t>
      </w:r>
      <w:r w:rsidR="00C01442">
        <w:rPr>
          <w:rFonts w:ascii="Times New Roman" w:hAnsi="Times New Roman" w:cs="Times New Roman"/>
          <w:sz w:val="28"/>
          <w:szCs w:val="28"/>
        </w:rPr>
        <w:t>.</w:t>
      </w:r>
    </w:p>
    <w:p w:rsidR="004E3D6D" w:rsidRDefault="004E3D6D" w:rsidP="00AE7D03">
      <w:pPr>
        <w:spacing w:line="480" w:lineRule="auto"/>
        <w:ind w:left="720" w:hanging="720"/>
        <w:jc w:val="both"/>
        <w:rPr>
          <w:rFonts w:ascii="Times New Roman" w:hAnsi="Times New Roman" w:cs="Times New Roman"/>
          <w:sz w:val="28"/>
          <w:szCs w:val="28"/>
        </w:rPr>
      </w:pPr>
      <w:r w:rsidRPr="00AB2DB1">
        <w:rPr>
          <w:rFonts w:ascii="Times New Roman" w:hAnsi="Times New Roman" w:cs="Times New Roman"/>
          <w:b/>
          <w:sz w:val="28"/>
          <w:szCs w:val="28"/>
        </w:rPr>
        <w:t>(v)</w:t>
      </w:r>
      <w:r>
        <w:rPr>
          <w:rFonts w:ascii="Times New Roman" w:hAnsi="Times New Roman" w:cs="Times New Roman"/>
          <w:sz w:val="28"/>
          <w:szCs w:val="28"/>
        </w:rPr>
        <w:t xml:space="preserve"> </w:t>
      </w:r>
      <w:r>
        <w:rPr>
          <w:rFonts w:ascii="Times New Roman" w:hAnsi="Times New Roman" w:cs="Times New Roman"/>
          <w:sz w:val="28"/>
          <w:szCs w:val="28"/>
        </w:rPr>
        <w:tab/>
      </w:r>
      <w:r w:rsidR="008F7909">
        <w:rPr>
          <w:rFonts w:ascii="Times New Roman" w:hAnsi="Times New Roman" w:cs="Times New Roman"/>
          <w:sz w:val="28"/>
          <w:szCs w:val="28"/>
        </w:rPr>
        <w:t xml:space="preserve">On receiving the said energy bill, the Petitioner immediately </w:t>
      </w:r>
      <w:r w:rsidR="00AB2DB1">
        <w:rPr>
          <w:rFonts w:ascii="Times New Roman" w:hAnsi="Times New Roman" w:cs="Times New Roman"/>
          <w:sz w:val="28"/>
          <w:szCs w:val="28"/>
        </w:rPr>
        <w:t>contacted</w:t>
      </w:r>
      <w:r w:rsidR="008F7909">
        <w:rPr>
          <w:rFonts w:ascii="Times New Roman" w:hAnsi="Times New Roman" w:cs="Times New Roman"/>
          <w:sz w:val="28"/>
          <w:szCs w:val="28"/>
        </w:rPr>
        <w:t xml:space="preserve"> the Revenue Wing of the Respondent and requested  to rectify the energy bill after considering the actual consumption charges and amount already deposited through manual receipts.</w:t>
      </w:r>
    </w:p>
    <w:p w:rsidR="008F7909" w:rsidRDefault="008F7909" w:rsidP="00AE7D03">
      <w:pPr>
        <w:spacing w:line="480" w:lineRule="auto"/>
        <w:ind w:left="720" w:hanging="720"/>
        <w:jc w:val="both"/>
        <w:rPr>
          <w:rFonts w:ascii="Times New Roman" w:hAnsi="Times New Roman" w:cs="Times New Roman"/>
          <w:sz w:val="28"/>
          <w:szCs w:val="28"/>
        </w:rPr>
      </w:pPr>
      <w:r w:rsidRPr="002E2BDE">
        <w:rPr>
          <w:rFonts w:ascii="Times New Roman" w:hAnsi="Times New Roman" w:cs="Times New Roman"/>
          <w:b/>
          <w:sz w:val="28"/>
          <w:szCs w:val="28"/>
        </w:rPr>
        <w:t>(vi)</w:t>
      </w:r>
      <w:r>
        <w:rPr>
          <w:rFonts w:ascii="Times New Roman" w:hAnsi="Times New Roman" w:cs="Times New Roman"/>
          <w:sz w:val="28"/>
          <w:szCs w:val="28"/>
        </w:rPr>
        <w:tab/>
        <w:t xml:space="preserve">The Revenue Accountant amended the energy bill as </w:t>
      </w:r>
      <w:r>
        <w:rPr>
          <w:rFonts w:ascii="Times New Roman" w:hAnsi="Times New Roman" w:cs="Times New Roman"/>
          <w:sz w:val="28"/>
          <w:szCs w:val="28"/>
        </w:rPr>
        <w:br/>
        <w:t>Rs.7,16,250/- under its signatures</w:t>
      </w:r>
      <w:r w:rsidR="00C01442">
        <w:rPr>
          <w:rFonts w:ascii="Times New Roman" w:hAnsi="Times New Roman" w:cs="Times New Roman"/>
          <w:sz w:val="28"/>
          <w:szCs w:val="28"/>
        </w:rPr>
        <w:t xml:space="preserve"> wherea</w:t>
      </w:r>
      <w:r>
        <w:rPr>
          <w:rFonts w:ascii="Times New Roman" w:hAnsi="Times New Roman" w:cs="Times New Roman"/>
          <w:sz w:val="28"/>
          <w:szCs w:val="28"/>
        </w:rPr>
        <w:t>fter</w:t>
      </w:r>
      <w:r w:rsidR="00AB2DB1">
        <w:rPr>
          <w:rFonts w:ascii="Times New Roman" w:hAnsi="Times New Roman" w:cs="Times New Roman"/>
          <w:sz w:val="28"/>
          <w:szCs w:val="28"/>
        </w:rPr>
        <w:t>,</w:t>
      </w:r>
      <w:r>
        <w:rPr>
          <w:rFonts w:ascii="Times New Roman" w:hAnsi="Times New Roman" w:cs="Times New Roman"/>
          <w:sz w:val="28"/>
          <w:szCs w:val="28"/>
        </w:rPr>
        <w:t xml:space="preserve"> the Petitioner </w:t>
      </w:r>
      <w:r w:rsidR="00D677BA">
        <w:rPr>
          <w:rFonts w:ascii="Times New Roman" w:hAnsi="Times New Roman" w:cs="Times New Roman"/>
          <w:sz w:val="28"/>
          <w:szCs w:val="28"/>
        </w:rPr>
        <w:t>deposited the said rectified</w:t>
      </w:r>
      <w:r w:rsidR="00C01442">
        <w:rPr>
          <w:rFonts w:ascii="Times New Roman" w:hAnsi="Times New Roman" w:cs="Times New Roman"/>
          <w:sz w:val="28"/>
          <w:szCs w:val="28"/>
        </w:rPr>
        <w:t>/amended</w:t>
      </w:r>
      <w:r w:rsidR="00D677BA">
        <w:rPr>
          <w:rFonts w:ascii="Times New Roman" w:hAnsi="Times New Roman" w:cs="Times New Roman"/>
          <w:sz w:val="28"/>
          <w:szCs w:val="28"/>
        </w:rPr>
        <w:t xml:space="preserve"> amount of Rs.7,16,250/- on 06.01.2016.</w:t>
      </w:r>
    </w:p>
    <w:p w:rsidR="00D677BA" w:rsidRDefault="00D677BA" w:rsidP="00AE7D03">
      <w:pPr>
        <w:spacing w:line="480" w:lineRule="auto"/>
        <w:ind w:left="720" w:hanging="720"/>
        <w:jc w:val="both"/>
        <w:rPr>
          <w:rFonts w:ascii="Times New Roman" w:hAnsi="Times New Roman" w:cs="Times New Roman"/>
          <w:sz w:val="28"/>
          <w:szCs w:val="28"/>
        </w:rPr>
      </w:pPr>
      <w:r w:rsidRPr="002E2BDE">
        <w:rPr>
          <w:rFonts w:ascii="Times New Roman" w:hAnsi="Times New Roman" w:cs="Times New Roman"/>
          <w:b/>
          <w:sz w:val="28"/>
          <w:szCs w:val="28"/>
        </w:rPr>
        <w:t>(vii)</w:t>
      </w:r>
      <w:r>
        <w:rPr>
          <w:rFonts w:ascii="Times New Roman" w:hAnsi="Times New Roman" w:cs="Times New Roman"/>
          <w:sz w:val="28"/>
          <w:szCs w:val="28"/>
        </w:rPr>
        <w:t xml:space="preserve"> </w:t>
      </w:r>
      <w:r>
        <w:rPr>
          <w:rFonts w:ascii="Times New Roman" w:hAnsi="Times New Roman" w:cs="Times New Roman"/>
          <w:sz w:val="28"/>
          <w:szCs w:val="28"/>
        </w:rPr>
        <w:tab/>
        <w:t>The</w:t>
      </w:r>
      <w:r w:rsidR="00C01442">
        <w:rPr>
          <w:rFonts w:ascii="Times New Roman" w:hAnsi="Times New Roman" w:cs="Times New Roman"/>
          <w:sz w:val="28"/>
          <w:szCs w:val="28"/>
        </w:rPr>
        <w:t>reafter, the</w:t>
      </w:r>
      <w:r>
        <w:rPr>
          <w:rFonts w:ascii="Times New Roman" w:hAnsi="Times New Roman" w:cs="Times New Roman"/>
          <w:sz w:val="28"/>
          <w:szCs w:val="28"/>
        </w:rPr>
        <w:t xml:space="preserve"> Respondent, issued various energy bills for the period from 17.12.2015 to 31.08.2018, which were duly paid</w:t>
      </w:r>
      <w:r w:rsidR="00526488">
        <w:rPr>
          <w:rFonts w:ascii="Times New Roman" w:hAnsi="Times New Roman" w:cs="Times New Roman"/>
          <w:sz w:val="28"/>
          <w:szCs w:val="28"/>
        </w:rPr>
        <w:t xml:space="preserve"> by the Petitioner</w:t>
      </w:r>
      <w:r>
        <w:rPr>
          <w:rFonts w:ascii="Times New Roman" w:hAnsi="Times New Roman" w:cs="Times New Roman"/>
          <w:sz w:val="28"/>
          <w:szCs w:val="28"/>
        </w:rPr>
        <w:t xml:space="preserve"> in time. In all these subsequent bills received by the Petitioner, no amount was shown as arrear of any month in any of the bill</w:t>
      </w:r>
      <w:r w:rsidR="002E2BDE">
        <w:rPr>
          <w:rFonts w:ascii="Times New Roman" w:hAnsi="Times New Roman" w:cs="Times New Roman"/>
          <w:sz w:val="28"/>
          <w:szCs w:val="28"/>
        </w:rPr>
        <w:t>s</w:t>
      </w:r>
      <w:r>
        <w:rPr>
          <w:rFonts w:ascii="Times New Roman" w:hAnsi="Times New Roman" w:cs="Times New Roman"/>
          <w:sz w:val="28"/>
          <w:szCs w:val="28"/>
        </w:rPr>
        <w:t>.</w:t>
      </w:r>
    </w:p>
    <w:p w:rsidR="00526488" w:rsidRDefault="00526488" w:rsidP="00AE7D03">
      <w:pPr>
        <w:spacing w:line="480" w:lineRule="auto"/>
        <w:ind w:left="720" w:hanging="720"/>
        <w:jc w:val="both"/>
        <w:rPr>
          <w:rFonts w:ascii="Times New Roman" w:hAnsi="Times New Roman" w:cs="Times New Roman"/>
          <w:sz w:val="28"/>
          <w:szCs w:val="28"/>
        </w:rPr>
      </w:pPr>
      <w:r w:rsidRPr="002E2BDE">
        <w:rPr>
          <w:rFonts w:ascii="Times New Roman" w:hAnsi="Times New Roman" w:cs="Times New Roman"/>
          <w:b/>
          <w:sz w:val="28"/>
          <w:szCs w:val="28"/>
        </w:rPr>
        <w:t>(viii)</w:t>
      </w:r>
      <w:r>
        <w:rPr>
          <w:rFonts w:ascii="Times New Roman" w:hAnsi="Times New Roman" w:cs="Times New Roman"/>
          <w:sz w:val="28"/>
          <w:szCs w:val="28"/>
        </w:rPr>
        <w:t xml:space="preserve"> </w:t>
      </w:r>
      <w:r>
        <w:rPr>
          <w:rFonts w:ascii="Times New Roman" w:hAnsi="Times New Roman" w:cs="Times New Roman"/>
          <w:sz w:val="28"/>
          <w:szCs w:val="28"/>
        </w:rPr>
        <w:tab/>
      </w:r>
      <w:r w:rsidR="00B8229D">
        <w:rPr>
          <w:rFonts w:ascii="Times New Roman" w:hAnsi="Times New Roman" w:cs="Times New Roman"/>
          <w:sz w:val="28"/>
          <w:szCs w:val="28"/>
        </w:rPr>
        <w:t>The Respondent</w:t>
      </w:r>
      <w:r w:rsidR="00E50091">
        <w:rPr>
          <w:rFonts w:ascii="Times New Roman" w:hAnsi="Times New Roman" w:cs="Times New Roman"/>
          <w:sz w:val="28"/>
          <w:szCs w:val="28"/>
        </w:rPr>
        <w:t>,</w:t>
      </w:r>
      <w:r w:rsidR="00B8229D">
        <w:rPr>
          <w:rFonts w:ascii="Times New Roman" w:hAnsi="Times New Roman" w:cs="Times New Roman"/>
          <w:sz w:val="28"/>
          <w:szCs w:val="28"/>
        </w:rPr>
        <w:t xml:space="preserve"> vide memo no.9461 dated 31.08.2018, issued a provisional notice for </w:t>
      </w:r>
      <w:r w:rsidR="00E50091">
        <w:rPr>
          <w:rFonts w:ascii="Times New Roman" w:hAnsi="Times New Roman" w:cs="Times New Roman"/>
          <w:sz w:val="28"/>
          <w:szCs w:val="28"/>
        </w:rPr>
        <w:t xml:space="preserve">payment of </w:t>
      </w:r>
      <w:r w:rsidR="00B8229D">
        <w:rPr>
          <w:rFonts w:ascii="Times New Roman" w:hAnsi="Times New Roman" w:cs="Times New Roman"/>
          <w:sz w:val="28"/>
          <w:szCs w:val="28"/>
        </w:rPr>
        <w:t xml:space="preserve">a sum of Rs.16,80,329/- </w:t>
      </w:r>
      <w:r w:rsidR="005262B2">
        <w:rPr>
          <w:rFonts w:ascii="Times New Roman" w:hAnsi="Times New Roman" w:cs="Times New Roman"/>
          <w:sz w:val="28"/>
          <w:szCs w:val="28"/>
        </w:rPr>
        <w:t>along</w:t>
      </w:r>
      <w:r w:rsidR="006E7E4A">
        <w:rPr>
          <w:rFonts w:ascii="Times New Roman" w:hAnsi="Times New Roman" w:cs="Times New Roman"/>
          <w:sz w:val="28"/>
          <w:szCs w:val="28"/>
        </w:rPr>
        <w:t xml:space="preserve"> with calculation sheet showing balance energy charges of Rs,9,90,429/- for the period from 16.09.2015 to 20.11.2015 with due </w:t>
      </w:r>
      <w:r w:rsidR="006E7E4A">
        <w:rPr>
          <w:rFonts w:ascii="Times New Roman" w:hAnsi="Times New Roman" w:cs="Times New Roman"/>
          <w:sz w:val="28"/>
          <w:szCs w:val="28"/>
        </w:rPr>
        <w:lastRenderedPageBreak/>
        <w:t>date for paymen</w:t>
      </w:r>
      <w:r w:rsidR="0093060F">
        <w:rPr>
          <w:rFonts w:ascii="Times New Roman" w:hAnsi="Times New Roman" w:cs="Times New Roman"/>
          <w:sz w:val="28"/>
          <w:szCs w:val="28"/>
        </w:rPr>
        <w:t>t</w:t>
      </w:r>
      <w:r w:rsidR="006E7E4A">
        <w:rPr>
          <w:rFonts w:ascii="Times New Roman" w:hAnsi="Times New Roman" w:cs="Times New Roman"/>
          <w:sz w:val="28"/>
          <w:szCs w:val="28"/>
        </w:rPr>
        <w:t xml:space="preserve"> as 14.09.2018. It was also stated in the Memo issued that provisional notice was being issued after overhauling the account, if you had any record then the same may be presented and got checked from </w:t>
      </w:r>
      <w:r w:rsidR="008E5F07">
        <w:rPr>
          <w:rFonts w:ascii="Times New Roman" w:hAnsi="Times New Roman" w:cs="Times New Roman"/>
          <w:sz w:val="28"/>
          <w:szCs w:val="28"/>
        </w:rPr>
        <w:t>Respondent’s</w:t>
      </w:r>
      <w:r w:rsidR="006E7E4A">
        <w:rPr>
          <w:rFonts w:ascii="Times New Roman" w:hAnsi="Times New Roman" w:cs="Times New Roman"/>
          <w:sz w:val="28"/>
          <w:szCs w:val="28"/>
        </w:rPr>
        <w:t xml:space="preserve"> office before the due date of this notice.</w:t>
      </w:r>
    </w:p>
    <w:p w:rsidR="006E7E4A" w:rsidRDefault="006E7E4A" w:rsidP="00AE7D03">
      <w:pPr>
        <w:spacing w:line="480" w:lineRule="auto"/>
        <w:ind w:left="720" w:hanging="720"/>
        <w:jc w:val="both"/>
        <w:rPr>
          <w:rFonts w:ascii="Times New Roman" w:hAnsi="Times New Roman" w:cs="Times New Roman"/>
          <w:sz w:val="28"/>
          <w:szCs w:val="28"/>
        </w:rPr>
      </w:pPr>
      <w:r w:rsidRPr="002E2BDE">
        <w:rPr>
          <w:rFonts w:ascii="Times New Roman" w:hAnsi="Times New Roman" w:cs="Times New Roman"/>
          <w:b/>
          <w:sz w:val="28"/>
          <w:szCs w:val="28"/>
        </w:rPr>
        <w:t>(ix)</w:t>
      </w:r>
      <w:r>
        <w:rPr>
          <w:rFonts w:ascii="Times New Roman" w:hAnsi="Times New Roman" w:cs="Times New Roman"/>
          <w:sz w:val="28"/>
          <w:szCs w:val="28"/>
        </w:rPr>
        <w:t xml:space="preserve"> </w:t>
      </w:r>
      <w:r>
        <w:rPr>
          <w:rFonts w:ascii="Times New Roman" w:hAnsi="Times New Roman" w:cs="Times New Roman"/>
          <w:sz w:val="28"/>
          <w:szCs w:val="28"/>
        </w:rPr>
        <w:tab/>
      </w:r>
      <w:r w:rsidR="002E2BDE">
        <w:rPr>
          <w:rFonts w:ascii="Times New Roman" w:hAnsi="Times New Roman" w:cs="Times New Roman"/>
          <w:sz w:val="28"/>
          <w:szCs w:val="28"/>
        </w:rPr>
        <w:t>On receipt of provisional notice dated 31.0</w:t>
      </w:r>
      <w:r w:rsidR="00854AC2">
        <w:rPr>
          <w:rFonts w:ascii="Times New Roman" w:hAnsi="Times New Roman" w:cs="Times New Roman"/>
          <w:sz w:val="28"/>
          <w:szCs w:val="28"/>
        </w:rPr>
        <w:t>8</w:t>
      </w:r>
      <w:r w:rsidR="002E2BDE">
        <w:rPr>
          <w:rFonts w:ascii="Times New Roman" w:hAnsi="Times New Roman" w:cs="Times New Roman"/>
          <w:sz w:val="28"/>
          <w:szCs w:val="28"/>
        </w:rPr>
        <w:t>.2018, t</w:t>
      </w:r>
      <w:r w:rsidR="0093060F">
        <w:rPr>
          <w:rFonts w:ascii="Times New Roman" w:hAnsi="Times New Roman" w:cs="Times New Roman"/>
          <w:sz w:val="28"/>
          <w:szCs w:val="28"/>
        </w:rPr>
        <w:t xml:space="preserve">he Petitioner again approached the Revenue Wing of the Respondent </w:t>
      </w:r>
      <w:r w:rsidR="00E50091">
        <w:rPr>
          <w:rFonts w:ascii="Times New Roman" w:hAnsi="Times New Roman" w:cs="Times New Roman"/>
          <w:sz w:val="28"/>
          <w:szCs w:val="28"/>
        </w:rPr>
        <w:t>where</w:t>
      </w:r>
      <w:r w:rsidR="0093060F">
        <w:rPr>
          <w:rFonts w:ascii="Times New Roman" w:hAnsi="Times New Roman" w:cs="Times New Roman"/>
          <w:sz w:val="28"/>
          <w:szCs w:val="28"/>
        </w:rPr>
        <w:t xml:space="preserve"> the concerned Revenue Accountant informed the Petitioner about the </w:t>
      </w:r>
      <w:r w:rsidR="002E2BDE">
        <w:rPr>
          <w:rFonts w:ascii="Times New Roman" w:hAnsi="Times New Roman" w:cs="Times New Roman"/>
          <w:sz w:val="28"/>
          <w:szCs w:val="28"/>
        </w:rPr>
        <w:t>non deposit of full amount of bill</w:t>
      </w:r>
      <w:r w:rsidR="0093060F">
        <w:rPr>
          <w:rFonts w:ascii="Times New Roman" w:hAnsi="Times New Roman" w:cs="Times New Roman"/>
          <w:sz w:val="28"/>
          <w:szCs w:val="28"/>
        </w:rPr>
        <w:t xml:space="preserve"> dated 29.11.2015 for a sum of Rs.17,40,256/- for the period from 16.09.2015 to 20.11.2015 . The Petitioner apprised the Respondent that it had not received  any</w:t>
      </w:r>
      <w:r w:rsidR="0020126A">
        <w:rPr>
          <w:rFonts w:ascii="Times New Roman" w:hAnsi="Times New Roman" w:cs="Times New Roman"/>
          <w:sz w:val="28"/>
          <w:szCs w:val="28"/>
        </w:rPr>
        <w:t xml:space="preserve"> such bill in the past, therefore,  the issuance of energy bill </w:t>
      </w:r>
      <w:r w:rsidR="00AE7D03">
        <w:rPr>
          <w:rFonts w:ascii="Times New Roman" w:hAnsi="Times New Roman" w:cs="Times New Roman"/>
          <w:sz w:val="28"/>
          <w:szCs w:val="28"/>
        </w:rPr>
        <w:t xml:space="preserve">dated 29.11.2015 </w:t>
      </w:r>
      <w:r w:rsidR="0020126A">
        <w:rPr>
          <w:rFonts w:ascii="Times New Roman" w:hAnsi="Times New Roman" w:cs="Times New Roman"/>
          <w:sz w:val="28"/>
          <w:szCs w:val="28"/>
        </w:rPr>
        <w:t>for the period from 16.09.2015 to 20.11.2015</w:t>
      </w:r>
      <w:r w:rsidR="00AE7D03">
        <w:rPr>
          <w:rFonts w:ascii="Times New Roman" w:hAnsi="Times New Roman" w:cs="Times New Roman"/>
          <w:sz w:val="28"/>
          <w:szCs w:val="28"/>
        </w:rPr>
        <w:t xml:space="preserve"> for a sum of Rs.17,40,256/- was illegal and unjustified. </w:t>
      </w:r>
    </w:p>
    <w:p w:rsidR="00BE0128" w:rsidRDefault="00BE0128" w:rsidP="00BE0128">
      <w:pPr>
        <w:pStyle w:val="ListParagraph"/>
        <w:numPr>
          <w:ilvl w:val="0"/>
          <w:numId w:val="10"/>
        </w:numPr>
        <w:spacing w:line="480" w:lineRule="auto"/>
        <w:ind w:left="0" w:firstLine="0"/>
        <w:rPr>
          <w:rFonts w:ascii="Times New Roman" w:hAnsi="Times New Roman" w:cs="Times New Roman"/>
          <w:sz w:val="28"/>
          <w:szCs w:val="28"/>
        </w:rPr>
      </w:pPr>
      <w:r w:rsidRPr="00BE0128">
        <w:rPr>
          <w:rFonts w:ascii="Times New Roman" w:hAnsi="Times New Roman" w:cs="Times New Roman"/>
          <w:sz w:val="28"/>
          <w:szCs w:val="28"/>
        </w:rPr>
        <w:t xml:space="preserve"> </w:t>
      </w:r>
      <w:r w:rsidR="00AE7D03" w:rsidRPr="00BE0128">
        <w:rPr>
          <w:rFonts w:ascii="Times New Roman" w:hAnsi="Times New Roman" w:cs="Times New Roman"/>
          <w:sz w:val="28"/>
          <w:szCs w:val="28"/>
        </w:rPr>
        <w:t>The Petitioner requested the Revenue Accountant to waive</w:t>
      </w:r>
      <w:r w:rsidR="00E50091">
        <w:rPr>
          <w:rFonts w:ascii="Times New Roman" w:hAnsi="Times New Roman" w:cs="Times New Roman"/>
          <w:sz w:val="28"/>
          <w:szCs w:val="28"/>
        </w:rPr>
        <w:t xml:space="preserve"> off </w:t>
      </w:r>
      <w:r w:rsidR="00AE7D03" w:rsidRPr="00BE0128">
        <w:rPr>
          <w:rFonts w:ascii="Times New Roman" w:hAnsi="Times New Roman" w:cs="Times New Roman"/>
          <w:sz w:val="28"/>
          <w:szCs w:val="28"/>
        </w:rPr>
        <w:t xml:space="preserve"> the</w:t>
      </w:r>
    </w:p>
    <w:p w:rsidR="00AE7D03" w:rsidRDefault="00AE7D03" w:rsidP="008C75F9">
      <w:pPr>
        <w:pStyle w:val="ListParagraph"/>
        <w:spacing w:line="480" w:lineRule="auto"/>
        <w:rPr>
          <w:rFonts w:ascii="Times New Roman" w:hAnsi="Times New Roman" w:cs="Times New Roman"/>
          <w:sz w:val="28"/>
          <w:szCs w:val="28"/>
        </w:rPr>
      </w:pPr>
      <w:r w:rsidRPr="00BE0128">
        <w:rPr>
          <w:rFonts w:ascii="Times New Roman" w:hAnsi="Times New Roman" w:cs="Times New Roman"/>
          <w:sz w:val="28"/>
          <w:szCs w:val="28"/>
        </w:rPr>
        <w:t xml:space="preserve">compound interest and surcharge amounting to Rs.6,89,990/- for the period from 12/2015 </w:t>
      </w:r>
      <w:r w:rsidR="0077687F">
        <w:rPr>
          <w:rFonts w:ascii="Times New Roman" w:hAnsi="Times New Roman" w:cs="Times New Roman"/>
          <w:sz w:val="28"/>
          <w:szCs w:val="28"/>
        </w:rPr>
        <w:t xml:space="preserve"> to 08/2018</w:t>
      </w:r>
      <w:r w:rsidRPr="00BE0128">
        <w:rPr>
          <w:rFonts w:ascii="Times New Roman" w:hAnsi="Times New Roman" w:cs="Times New Roman"/>
          <w:sz w:val="28"/>
          <w:szCs w:val="28"/>
        </w:rPr>
        <w:t xml:space="preserve">, so that the Petitioner may  be able to deposit </w:t>
      </w:r>
      <w:r w:rsidR="00BE0128">
        <w:rPr>
          <w:rFonts w:ascii="Times New Roman" w:hAnsi="Times New Roman" w:cs="Times New Roman"/>
          <w:sz w:val="28"/>
          <w:szCs w:val="28"/>
        </w:rPr>
        <w:t xml:space="preserve"> </w:t>
      </w:r>
      <w:r w:rsidRPr="00BE0128">
        <w:rPr>
          <w:rFonts w:ascii="Times New Roman" w:hAnsi="Times New Roman" w:cs="Times New Roman"/>
          <w:sz w:val="28"/>
          <w:szCs w:val="28"/>
        </w:rPr>
        <w:t xml:space="preserve">the remaining amount of </w:t>
      </w:r>
      <w:r w:rsidR="008C75F9">
        <w:rPr>
          <w:rFonts w:ascii="Times New Roman" w:hAnsi="Times New Roman" w:cs="Times New Roman"/>
          <w:sz w:val="28"/>
          <w:szCs w:val="28"/>
        </w:rPr>
        <w:t xml:space="preserve">Rs.9,90,429/-  for the </w:t>
      </w:r>
      <w:r w:rsidRPr="00BE0128">
        <w:rPr>
          <w:rFonts w:ascii="Times New Roman" w:hAnsi="Times New Roman" w:cs="Times New Roman"/>
          <w:sz w:val="28"/>
          <w:szCs w:val="28"/>
        </w:rPr>
        <w:t>actual energy consumption</w:t>
      </w:r>
      <w:r w:rsidR="008C75F9">
        <w:rPr>
          <w:rFonts w:ascii="Times New Roman" w:hAnsi="Times New Roman" w:cs="Times New Roman"/>
          <w:sz w:val="28"/>
          <w:szCs w:val="28"/>
        </w:rPr>
        <w:t xml:space="preserve"> after adjusting the amount of Rs.7,49,827/-, already deposited by the Petitioner vide</w:t>
      </w:r>
      <w:r w:rsidR="0077687F">
        <w:rPr>
          <w:rFonts w:ascii="Times New Roman" w:hAnsi="Times New Roman" w:cs="Times New Roman"/>
          <w:sz w:val="28"/>
          <w:szCs w:val="28"/>
        </w:rPr>
        <w:t xml:space="preserve"> manual</w:t>
      </w:r>
      <w:r w:rsidR="008C75F9">
        <w:rPr>
          <w:rFonts w:ascii="Times New Roman" w:hAnsi="Times New Roman" w:cs="Times New Roman"/>
          <w:sz w:val="28"/>
          <w:szCs w:val="28"/>
        </w:rPr>
        <w:t xml:space="preserve"> receipt no.40/48169 dated 23.11.2015. </w:t>
      </w:r>
      <w:r>
        <w:rPr>
          <w:rFonts w:ascii="Times New Roman" w:hAnsi="Times New Roman" w:cs="Times New Roman"/>
          <w:sz w:val="28"/>
          <w:szCs w:val="28"/>
        </w:rPr>
        <w:t xml:space="preserve"> </w:t>
      </w:r>
      <w:r w:rsidR="008E5F07">
        <w:rPr>
          <w:rFonts w:ascii="Times New Roman" w:hAnsi="Times New Roman" w:cs="Times New Roman"/>
          <w:sz w:val="28"/>
          <w:szCs w:val="28"/>
        </w:rPr>
        <w:t>The Petitioner stated that</w:t>
      </w:r>
      <w:r w:rsidR="008C75F9">
        <w:rPr>
          <w:rFonts w:ascii="Times New Roman" w:hAnsi="Times New Roman" w:cs="Times New Roman"/>
          <w:sz w:val="28"/>
          <w:szCs w:val="28"/>
        </w:rPr>
        <w:t xml:space="preserve"> there was no fault on </w:t>
      </w:r>
      <w:r w:rsidR="008C75F9">
        <w:rPr>
          <w:rFonts w:ascii="Times New Roman" w:hAnsi="Times New Roman" w:cs="Times New Roman"/>
          <w:sz w:val="28"/>
          <w:szCs w:val="28"/>
        </w:rPr>
        <w:lastRenderedPageBreak/>
        <w:t xml:space="preserve">the part of the Petitioner </w:t>
      </w:r>
      <w:r w:rsidR="008E5F07">
        <w:rPr>
          <w:rFonts w:ascii="Times New Roman" w:hAnsi="Times New Roman" w:cs="Times New Roman"/>
          <w:sz w:val="28"/>
          <w:szCs w:val="28"/>
        </w:rPr>
        <w:t>as</w:t>
      </w:r>
      <w:r w:rsidR="008C75F9">
        <w:rPr>
          <w:rFonts w:ascii="Times New Roman" w:hAnsi="Times New Roman" w:cs="Times New Roman"/>
          <w:sz w:val="28"/>
          <w:szCs w:val="28"/>
        </w:rPr>
        <w:t xml:space="preserve"> the Respondent never delivered any such energy bill </w:t>
      </w:r>
      <w:r w:rsidR="008E5F07">
        <w:rPr>
          <w:rFonts w:ascii="Times New Roman" w:hAnsi="Times New Roman" w:cs="Times New Roman"/>
          <w:sz w:val="28"/>
          <w:szCs w:val="28"/>
        </w:rPr>
        <w:t xml:space="preserve">to the Petitioner </w:t>
      </w:r>
      <w:r w:rsidR="008C75F9">
        <w:rPr>
          <w:rFonts w:ascii="Times New Roman" w:hAnsi="Times New Roman" w:cs="Times New Roman"/>
          <w:sz w:val="28"/>
          <w:szCs w:val="28"/>
        </w:rPr>
        <w:t xml:space="preserve">in the past nor had ever shown any arrear amount in the subsequent energy bills from 12/2015 till 08/2018. </w:t>
      </w:r>
      <w:r w:rsidR="007C14E6">
        <w:rPr>
          <w:rFonts w:ascii="Times New Roman" w:hAnsi="Times New Roman" w:cs="Times New Roman"/>
          <w:sz w:val="28"/>
          <w:szCs w:val="28"/>
        </w:rPr>
        <w:t>But, t</w:t>
      </w:r>
      <w:r w:rsidR="008C75F9">
        <w:rPr>
          <w:rFonts w:ascii="Times New Roman" w:hAnsi="Times New Roman" w:cs="Times New Roman"/>
          <w:sz w:val="28"/>
          <w:szCs w:val="28"/>
        </w:rPr>
        <w:t>he Respondent did not accede to the request of the Petitioner.</w:t>
      </w:r>
    </w:p>
    <w:p w:rsidR="002A5D65" w:rsidRDefault="008C75F9" w:rsidP="00B16EFB">
      <w:pPr>
        <w:pStyle w:val="ListParagraph"/>
        <w:numPr>
          <w:ilvl w:val="0"/>
          <w:numId w:val="1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Aggrieved with the demand raised, the Petitioner filed a Petition</w:t>
      </w:r>
    </w:p>
    <w:p w:rsidR="008C75F9" w:rsidRPr="00AE7D03" w:rsidRDefault="008C75F9" w:rsidP="002A5D65">
      <w:pPr>
        <w:pStyle w:val="ListParagraph"/>
        <w:spacing w:line="480" w:lineRule="auto"/>
        <w:ind w:firstLine="60"/>
        <w:rPr>
          <w:rFonts w:ascii="Times New Roman" w:hAnsi="Times New Roman" w:cs="Times New Roman"/>
          <w:sz w:val="28"/>
          <w:szCs w:val="28"/>
        </w:rPr>
      </w:pPr>
      <w:r>
        <w:rPr>
          <w:rFonts w:ascii="Times New Roman" w:hAnsi="Times New Roman" w:cs="Times New Roman"/>
          <w:sz w:val="28"/>
          <w:szCs w:val="28"/>
        </w:rPr>
        <w:t>dated 08.10.2018 in the Forum, who, after hearing</w:t>
      </w:r>
      <w:r w:rsidR="00C0020E">
        <w:rPr>
          <w:rFonts w:ascii="Times New Roman" w:hAnsi="Times New Roman" w:cs="Times New Roman"/>
          <w:sz w:val="28"/>
          <w:szCs w:val="28"/>
        </w:rPr>
        <w:t>, passed the order dated 2</w:t>
      </w:r>
      <w:r w:rsidR="00EA1D62">
        <w:rPr>
          <w:rFonts w:ascii="Times New Roman" w:hAnsi="Times New Roman" w:cs="Times New Roman"/>
          <w:sz w:val="28"/>
          <w:szCs w:val="28"/>
        </w:rPr>
        <w:t>6</w:t>
      </w:r>
      <w:r w:rsidR="00C0020E">
        <w:rPr>
          <w:rFonts w:ascii="Times New Roman" w:hAnsi="Times New Roman" w:cs="Times New Roman"/>
          <w:sz w:val="28"/>
          <w:szCs w:val="28"/>
        </w:rPr>
        <w:t>.</w:t>
      </w:r>
      <w:r w:rsidR="00EA1D62">
        <w:rPr>
          <w:rFonts w:ascii="Times New Roman" w:hAnsi="Times New Roman" w:cs="Times New Roman"/>
          <w:sz w:val="28"/>
          <w:szCs w:val="28"/>
        </w:rPr>
        <w:t>11</w:t>
      </w:r>
      <w:r w:rsidR="00C0020E">
        <w:rPr>
          <w:rFonts w:ascii="Times New Roman" w:hAnsi="Times New Roman" w:cs="Times New Roman"/>
          <w:sz w:val="28"/>
          <w:szCs w:val="28"/>
        </w:rPr>
        <w:t>.2018</w:t>
      </w:r>
      <w:r w:rsidR="0088296F">
        <w:rPr>
          <w:rFonts w:ascii="Times New Roman" w:hAnsi="Times New Roman" w:cs="Times New Roman"/>
          <w:sz w:val="28"/>
          <w:szCs w:val="28"/>
        </w:rPr>
        <w:t>,</w:t>
      </w:r>
      <w:r w:rsidR="00C0020E">
        <w:rPr>
          <w:rFonts w:ascii="Times New Roman" w:hAnsi="Times New Roman" w:cs="Times New Roman"/>
          <w:sz w:val="28"/>
          <w:szCs w:val="28"/>
        </w:rPr>
        <w:t xml:space="preserve"> </w:t>
      </w:r>
      <w:r w:rsidR="007C14E6">
        <w:rPr>
          <w:rFonts w:ascii="Times New Roman" w:hAnsi="Times New Roman" w:cs="Times New Roman"/>
          <w:sz w:val="28"/>
          <w:szCs w:val="28"/>
        </w:rPr>
        <w:t xml:space="preserve">upheld the demand raised on account of surcharge and interest </w:t>
      </w:r>
      <w:r w:rsidR="00D43D37">
        <w:rPr>
          <w:rFonts w:ascii="Times New Roman" w:hAnsi="Times New Roman" w:cs="Times New Roman"/>
          <w:sz w:val="28"/>
          <w:szCs w:val="28"/>
        </w:rPr>
        <w:t>on the unpaid amount of bill dated 29.11.2015</w:t>
      </w:r>
      <w:r w:rsidR="007C14E6">
        <w:rPr>
          <w:rFonts w:ascii="Times New Roman" w:hAnsi="Times New Roman" w:cs="Times New Roman"/>
          <w:sz w:val="28"/>
          <w:szCs w:val="28"/>
        </w:rPr>
        <w:t xml:space="preserve">. </w:t>
      </w:r>
      <w:r w:rsidR="00C0020E">
        <w:rPr>
          <w:rFonts w:ascii="Times New Roman" w:hAnsi="Times New Roman" w:cs="Times New Roman"/>
          <w:sz w:val="28"/>
          <w:szCs w:val="28"/>
        </w:rPr>
        <w:t xml:space="preserve">  </w:t>
      </w:r>
    </w:p>
    <w:p w:rsidR="00EA1D62" w:rsidRDefault="00C0020E" w:rsidP="00B16EFB">
      <w:pPr>
        <w:pStyle w:val="ListParagraph"/>
        <w:numPr>
          <w:ilvl w:val="0"/>
          <w:numId w:val="13"/>
        </w:numPr>
        <w:spacing w:line="480" w:lineRule="auto"/>
        <w:ind w:left="0" w:firstLine="0"/>
        <w:rPr>
          <w:rFonts w:ascii="Times New Roman" w:hAnsi="Times New Roman" w:cs="Times New Roman"/>
          <w:sz w:val="28"/>
          <w:szCs w:val="28"/>
        </w:rPr>
      </w:pPr>
      <w:r w:rsidRPr="00EA1D62">
        <w:rPr>
          <w:rFonts w:ascii="Times New Roman" w:hAnsi="Times New Roman" w:cs="Times New Roman"/>
          <w:sz w:val="28"/>
          <w:szCs w:val="28"/>
        </w:rPr>
        <w:t xml:space="preserve">The </w:t>
      </w:r>
      <w:r w:rsidR="006C0FD8" w:rsidRPr="00EA1D62">
        <w:rPr>
          <w:rFonts w:ascii="Times New Roman" w:hAnsi="Times New Roman" w:cs="Times New Roman"/>
          <w:sz w:val="28"/>
          <w:szCs w:val="28"/>
        </w:rPr>
        <w:t>onus</w:t>
      </w:r>
      <w:r w:rsidRPr="00EA1D62">
        <w:rPr>
          <w:rFonts w:ascii="Times New Roman" w:hAnsi="Times New Roman" w:cs="Times New Roman"/>
          <w:sz w:val="28"/>
          <w:szCs w:val="28"/>
        </w:rPr>
        <w:t xml:space="preserve"> </w:t>
      </w:r>
      <w:r w:rsidR="00EA1D62" w:rsidRPr="00EA1D62">
        <w:rPr>
          <w:rFonts w:ascii="Times New Roman" w:hAnsi="Times New Roman" w:cs="Times New Roman"/>
          <w:sz w:val="28"/>
          <w:szCs w:val="28"/>
        </w:rPr>
        <w:t xml:space="preserve">was </w:t>
      </w:r>
      <w:r w:rsidRPr="00EA1D62">
        <w:rPr>
          <w:rFonts w:ascii="Times New Roman" w:hAnsi="Times New Roman" w:cs="Times New Roman"/>
          <w:sz w:val="28"/>
          <w:szCs w:val="28"/>
        </w:rPr>
        <w:t xml:space="preserve">on the part of the Respondent </w:t>
      </w:r>
      <w:r w:rsidR="0088296F">
        <w:rPr>
          <w:rFonts w:ascii="Times New Roman" w:hAnsi="Times New Roman" w:cs="Times New Roman"/>
          <w:sz w:val="28"/>
          <w:szCs w:val="28"/>
        </w:rPr>
        <w:t xml:space="preserve">for </w:t>
      </w:r>
      <w:r w:rsidRPr="00EA1D62">
        <w:rPr>
          <w:rFonts w:ascii="Times New Roman" w:hAnsi="Times New Roman" w:cs="Times New Roman"/>
          <w:sz w:val="28"/>
          <w:szCs w:val="28"/>
        </w:rPr>
        <w:t xml:space="preserve"> not delivering the</w:t>
      </w:r>
    </w:p>
    <w:p w:rsidR="00AE7D03" w:rsidRPr="00EA1D62" w:rsidRDefault="00C0020E" w:rsidP="00EA1D62">
      <w:pPr>
        <w:pStyle w:val="ListParagraph"/>
        <w:spacing w:line="480" w:lineRule="auto"/>
        <w:ind w:firstLine="60"/>
        <w:rPr>
          <w:rFonts w:ascii="Times New Roman" w:hAnsi="Times New Roman" w:cs="Times New Roman"/>
          <w:sz w:val="28"/>
          <w:szCs w:val="28"/>
        </w:rPr>
      </w:pPr>
      <w:r w:rsidRPr="00EA1D62">
        <w:rPr>
          <w:rFonts w:ascii="Times New Roman" w:hAnsi="Times New Roman" w:cs="Times New Roman"/>
          <w:sz w:val="28"/>
          <w:szCs w:val="28"/>
        </w:rPr>
        <w:t>energy</w:t>
      </w:r>
      <w:r w:rsidR="00EA1D62">
        <w:rPr>
          <w:rFonts w:ascii="Times New Roman" w:hAnsi="Times New Roman" w:cs="Times New Roman"/>
          <w:sz w:val="28"/>
          <w:szCs w:val="28"/>
        </w:rPr>
        <w:t xml:space="preserve"> </w:t>
      </w:r>
      <w:r w:rsidRPr="00EA1D62">
        <w:rPr>
          <w:rFonts w:ascii="Times New Roman" w:hAnsi="Times New Roman" w:cs="Times New Roman"/>
          <w:sz w:val="28"/>
          <w:szCs w:val="28"/>
        </w:rPr>
        <w:t>bill dated 2</w:t>
      </w:r>
      <w:r w:rsidR="00D43D37">
        <w:rPr>
          <w:rFonts w:ascii="Times New Roman" w:hAnsi="Times New Roman" w:cs="Times New Roman"/>
          <w:sz w:val="28"/>
          <w:szCs w:val="28"/>
        </w:rPr>
        <w:t>9</w:t>
      </w:r>
      <w:r w:rsidRPr="00EA1D62">
        <w:rPr>
          <w:rFonts w:ascii="Times New Roman" w:hAnsi="Times New Roman" w:cs="Times New Roman"/>
          <w:sz w:val="28"/>
          <w:szCs w:val="28"/>
        </w:rPr>
        <w:t xml:space="preserve">.11.2015, which </w:t>
      </w:r>
      <w:r w:rsidR="00EA1D62" w:rsidRPr="00EA1D62">
        <w:rPr>
          <w:rFonts w:ascii="Times New Roman" w:hAnsi="Times New Roman" w:cs="Times New Roman"/>
          <w:sz w:val="28"/>
          <w:szCs w:val="28"/>
        </w:rPr>
        <w:t>was</w:t>
      </w:r>
      <w:r w:rsidRPr="00EA1D62">
        <w:rPr>
          <w:rFonts w:ascii="Times New Roman" w:hAnsi="Times New Roman" w:cs="Times New Roman"/>
          <w:sz w:val="28"/>
          <w:szCs w:val="28"/>
        </w:rPr>
        <w:t xml:space="preserve"> delivered in the year 2018</w:t>
      </w:r>
      <w:r w:rsidR="00EA1D62" w:rsidRPr="00EA1D62">
        <w:rPr>
          <w:rFonts w:ascii="Times New Roman" w:hAnsi="Times New Roman" w:cs="Times New Roman"/>
          <w:sz w:val="28"/>
          <w:szCs w:val="28"/>
        </w:rPr>
        <w:t xml:space="preserve"> and </w:t>
      </w:r>
      <w:r w:rsidRPr="00EA1D62">
        <w:rPr>
          <w:rFonts w:ascii="Times New Roman" w:hAnsi="Times New Roman" w:cs="Times New Roman"/>
          <w:sz w:val="28"/>
          <w:szCs w:val="28"/>
        </w:rPr>
        <w:t xml:space="preserve">could not be </w:t>
      </w:r>
      <w:r w:rsidR="006C0FD8" w:rsidRPr="00EA1D62">
        <w:rPr>
          <w:rFonts w:ascii="Times New Roman" w:hAnsi="Times New Roman" w:cs="Times New Roman"/>
          <w:sz w:val="28"/>
          <w:szCs w:val="28"/>
        </w:rPr>
        <w:t>passed on to</w:t>
      </w:r>
      <w:r w:rsidRPr="00EA1D62">
        <w:rPr>
          <w:rFonts w:ascii="Times New Roman" w:hAnsi="Times New Roman" w:cs="Times New Roman"/>
          <w:sz w:val="28"/>
          <w:szCs w:val="28"/>
        </w:rPr>
        <w:t xml:space="preserve"> the innocent Petitioner.</w:t>
      </w:r>
    </w:p>
    <w:p w:rsidR="00EE73BC" w:rsidRDefault="00A97F59" w:rsidP="00B16EFB">
      <w:pPr>
        <w:pStyle w:val="ListParagraph"/>
        <w:numPr>
          <w:ilvl w:val="0"/>
          <w:numId w:val="13"/>
        </w:numPr>
        <w:spacing w:line="480" w:lineRule="auto"/>
        <w:ind w:left="0" w:firstLine="0"/>
        <w:rPr>
          <w:rFonts w:ascii="Times New Roman" w:hAnsi="Times New Roman" w:cs="Times New Roman"/>
          <w:sz w:val="28"/>
          <w:szCs w:val="28"/>
        </w:rPr>
      </w:pPr>
      <w:r w:rsidRPr="00A97F59">
        <w:rPr>
          <w:rFonts w:ascii="Times New Roman" w:hAnsi="Times New Roman" w:cs="Times New Roman"/>
          <w:sz w:val="28"/>
          <w:szCs w:val="28"/>
        </w:rPr>
        <w:t xml:space="preserve">In view of the submissions made above, the Appeal may be allowed </w:t>
      </w:r>
    </w:p>
    <w:p w:rsidR="00C0020E" w:rsidRPr="00A97F59" w:rsidRDefault="006C0FD8" w:rsidP="00EE73BC">
      <w:pPr>
        <w:pStyle w:val="ListParagraph"/>
        <w:spacing w:line="480" w:lineRule="auto"/>
        <w:ind w:left="0" w:firstLine="720"/>
        <w:rPr>
          <w:rFonts w:ascii="Times New Roman" w:hAnsi="Times New Roman" w:cs="Times New Roman"/>
          <w:sz w:val="28"/>
          <w:szCs w:val="28"/>
        </w:rPr>
      </w:pPr>
      <w:r>
        <w:rPr>
          <w:rFonts w:ascii="Times New Roman" w:hAnsi="Times New Roman" w:cs="Times New Roman"/>
          <w:sz w:val="28"/>
          <w:szCs w:val="28"/>
        </w:rPr>
        <w:t>by setting</w:t>
      </w:r>
      <w:r w:rsidR="00A97F59">
        <w:rPr>
          <w:rFonts w:ascii="Times New Roman" w:hAnsi="Times New Roman" w:cs="Times New Roman"/>
          <w:sz w:val="28"/>
          <w:szCs w:val="28"/>
        </w:rPr>
        <w:t xml:space="preserve"> aside</w:t>
      </w:r>
      <w:r w:rsidR="0088296F">
        <w:rPr>
          <w:rFonts w:ascii="Times New Roman" w:hAnsi="Times New Roman" w:cs="Times New Roman"/>
          <w:sz w:val="28"/>
          <w:szCs w:val="28"/>
        </w:rPr>
        <w:t xml:space="preserve">, with costs, </w:t>
      </w:r>
      <w:r w:rsidR="00A97F59">
        <w:rPr>
          <w:rFonts w:ascii="Times New Roman" w:hAnsi="Times New Roman" w:cs="Times New Roman"/>
          <w:sz w:val="28"/>
          <w:szCs w:val="28"/>
        </w:rPr>
        <w:t xml:space="preserve">the order </w:t>
      </w:r>
      <w:r w:rsidR="00EA1D62">
        <w:rPr>
          <w:rFonts w:ascii="Times New Roman" w:hAnsi="Times New Roman" w:cs="Times New Roman"/>
          <w:sz w:val="28"/>
          <w:szCs w:val="28"/>
        </w:rPr>
        <w:t xml:space="preserve">ibid </w:t>
      </w:r>
      <w:r w:rsidR="00A97F59">
        <w:rPr>
          <w:rFonts w:ascii="Times New Roman" w:hAnsi="Times New Roman" w:cs="Times New Roman"/>
          <w:sz w:val="28"/>
          <w:szCs w:val="28"/>
        </w:rPr>
        <w:t>of the Forum.</w:t>
      </w:r>
    </w:p>
    <w:p w:rsidR="00CA4747" w:rsidRPr="00D276CD" w:rsidRDefault="00CA4747" w:rsidP="00D276CD">
      <w:pPr>
        <w:pStyle w:val="ListParagraph"/>
        <w:numPr>
          <w:ilvl w:val="0"/>
          <w:numId w:val="2"/>
        </w:numPr>
        <w:spacing w:line="240" w:lineRule="auto"/>
        <w:ind w:left="0" w:firstLine="0"/>
        <w:rPr>
          <w:rFonts w:ascii="Times New Roman" w:hAnsi="Times New Roman" w:cs="Times New Roman"/>
          <w:sz w:val="28"/>
          <w:szCs w:val="28"/>
        </w:rPr>
      </w:pPr>
      <w:r w:rsidRPr="00D276CD">
        <w:rPr>
          <w:rFonts w:ascii="Times New Roman" w:hAnsi="Times New Roman" w:cs="Times New Roman"/>
          <w:b/>
          <w:sz w:val="28"/>
          <w:szCs w:val="28"/>
        </w:rPr>
        <w:t>Submissions of the Respondent:</w:t>
      </w:r>
    </w:p>
    <w:p w:rsidR="00CA4747" w:rsidRDefault="00CA4747" w:rsidP="00CA4747">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E93A7D" w:rsidRDefault="00DE23A0" w:rsidP="00016E31">
      <w:pPr>
        <w:pStyle w:val="ListParagraph"/>
        <w:numPr>
          <w:ilvl w:val="0"/>
          <w:numId w:val="14"/>
        </w:numPr>
        <w:spacing w:line="480" w:lineRule="auto"/>
        <w:ind w:left="0" w:firstLine="0"/>
        <w:rPr>
          <w:rFonts w:ascii="Times New Roman" w:hAnsi="Times New Roman" w:cs="Times New Roman"/>
          <w:sz w:val="28"/>
          <w:szCs w:val="28"/>
        </w:rPr>
      </w:pPr>
      <w:r w:rsidRPr="00DE23A0">
        <w:rPr>
          <w:rFonts w:ascii="Times New Roman" w:hAnsi="Times New Roman" w:cs="Times New Roman"/>
          <w:sz w:val="28"/>
          <w:szCs w:val="28"/>
        </w:rPr>
        <w:t xml:space="preserve">The Petitioner was   having  a  Large Supply Category connection, </w:t>
      </w:r>
    </w:p>
    <w:p w:rsidR="00CA4747" w:rsidRPr="00DE23A0" w:rsidRDefault="00DE23A0" w:rsidP="006C0FD8">
      <w:pPr>
        <w:pStyle w:val="ListParagraph"/>
        <w:spacing w:line="480" w:lineRule="auto"/>
        <w:jc w:val="both"/>
        <w:rPr>
          <w:rFonts w:ascii="Times New Roman" w:hAnsi="Times New Roman" w:cs="Times New Roman"/>
          <w:sz w:val="28"/>
          <w:szCs w:val="28"/>
        </w:rPr>
      </w:pPr>
      <w:r w:rsidRPr="00DE23A0">
        <w:rPr>
          <w:rFonts w:ascii="Times New Roman" w:hAnsi="Times New Roman" w:cs="Times New Roman"/>
          <w:sz w:val="28"/>
          <w:szCs w:val="28"/>
        </w:rPr>
        <w:t>bearing Account No.3003018230,</w:t>
      </w:r>
      <w:r w:rsidR="00016E31">
        <w:rPr>
          <w:rFonts w:ascii="Times New Roman" w:hAnsi="Times New Roman" w:cs="Times New Roman"/>
          <w:sz w:val="28"/>
          <w:szCs w:val="28"/>
        </w:rPr>
        <w:t xml:space="preserve"> </w:t>
      </w:r>
      <w:r w:rsidRPr="00DE23A0">
        <w:rPr>
          <w:rFonts w:ascii="Times New Roman" w:hAnsi="Times New Roman" w:cs="Times New Roman"/>
          <w:sz w:val="28"/>
          <w:szCs w:val="28"/>
        </w:rPr>
        <w:t xml:space="preserve">with sanctioned load of  </w:t>
      </w:r>
      <w:r w:rsidR="00016E31">
        <w:rPr>
          <w:rFonts w:ascii="Times New Roman" w:hAnsi="Times New Roman" w:cs="Times New Roman"/>
          <w:sz w:val="28"/>
          <w:szCs w:val="28"/>
        </w:rPr>
        <w:t xml:space="preserve">    </w:t>
      </w:r>
      <w:r w:rsidRPr="00DE23A0">
        <w:rPr>
          <w:rFonts w:ascii="Times New Roman" w:hAnsi="Times New Roman" w:cs="Times New Roman"/>
          <w:sz w:val="28"/>
          <w:szCs w:val="28"/>
        </w:rPr>
        <w:t>1356.930 kW and contract demand (CD</w:t>
      </w:r>
      <w:r w:rsidR="00D43D37">
        <w:rPr>
          <w:rFonts w:ascii="Times New Roman" w:hAnsi="Times New Roman" w:cs="Times New Roman"/>
          <w:sz w:val="28"/>
          <w:szCs w:val="28"/>
        </w:rPr>
        <w:t>)</w:t>
      </w:r>
      <w:r w:rsidRPr="00DE23A0">
        <w:rPr>
          <w:rFonts w:ascii="Times New Roman" w:hAnsi="Times New Roman" w:cs="Times New Roman"/>
          <w:sz w:val="28"/>
          <w:szCs w:val="28"/>
        </w:rPr>
        <w:t xml:space="preserve"> of  800 kVA.</w:t>
      </w:r>
      <w:r w:rsidR="00CA4747" w:rsidRPr="00DE23A0">
        <w:rPr>
          <w:rFonts w:ascii="Times New Roman" w:hAnsi="Times New Roman" w:cs="Times New Roman"/>
          <w:sz w:val="28"/>
          <w:szCs w:val="28"/>
        </w:rPr>
        <w:t xml:space="preserve"> </w:t>
      </w:r>
    </w:p>
    <w:p w:rsidR="006C0FD8" w:rsidRPr="00DE23A0" w:rsidRDefault="00DE23A0" w:rsidP="00016E31">
      <w:pPr>
        <w:pStyle w:val="ListParagraph"/>
        <w:numPr>
          <w:ilvl w:val="0"/>
          <w:numId w:val="15"/>
        </w:numPr>
        <w:spacing w:line="480" w:lineRule="auto"/>
        <w:ind w:left="0" w:firstLine="0"/>
        <w:jc w:val="both"/>
        <w:rPr>
          <w:rFonts w:ascii="Times New Roman" w:hAnsi="Times New Roman" w:cs="Times New Roman"/>
          <w:sz w:val="28"/>
          <w:szCs w:val="28"/>
        </w:rPr>
      </w:pPr>
      <w:r w:rsidRPr="00DE23A0">
        <w:rPr>
          <w:rFonts w:ascii="Times New Roman" w:hAnsi="Times New Roman" w:cs="Times New Roman"/>
          <w:sz w:val="28"/>
          <w:szCs w:val="28"/>
        </w:rPr>
        <w:t>An energy bill was issued to the Petitioner for Rs.17,40,2</w:t>
      </w:r>
      <w:r w:rsidR="00EE73BC">
        <w:rPr>
          <w:rFonts w:ascii="Times New Roman" w:hAnsi="Times New Roman" w:cs="Times New Roman"/>
          <w:sz w:val="28"/>
          <w:szCs w:val="28"/>
        </w:rPr>
        <w:t>56</w:t>
      </w:r>
      <w:r w:rsidRPr="00DE23A0">
        <w:rPr>
          <w:rFonts w:ascii="Times New Roman" w:hAnsi="Times New Roman" w:cs="Times New Roman"/>
          <w:sz w:val="28"/>
          <w:szCs w:val="28"/>
        </w:rPr>
        <w:t xml:space="preserve">/- </w:t>
      </w:r>
      <w:r w:rsidR="006C0FD8">
        <w:rPr>
          <w:rFonts w:ascii="Times New Roman" w:hAnsi="Times New Roman" w:cs="Times New Roman"/>
          <w:sz w:val="28"/>
          <w:szCs w:val="28"/>
        </w:rPr>
        <w:t xml:space="preserve">  on</w:t>
      </w:r>
    </w:p>
    <w:p w:rsidR="00CA4747" w:rsidRPr="00DE23A0" w:rsidRDefault="00DE23A0" w:rsidP="006C0FD8">
      <w:pPr>
        <w:pStyle w:val="ListParagraph"/>
        <w:spacing w:line="480" w:lineRule="auto"/>
        <w:jc w:val="both"/>
        <w:rPr>
          <w:rFonts w:ascii="Times New Roman" w:hAnsi="Times New Roman" w:cs="Times New Roman"/>
          <w:sz w:val="28"/>
          <w:szCs w:val="28"/>
        </w:rPr>
      </w:pPr>
      <w:r w:rsidRPr="00DE23A0">
        <w:rPr>
          <w:rFonts w:ascii="Times New Roman" w:hAnsi="Times New Roman" w:cs="Times New Roman"/>
          <w:sz w:val="28"/>
          <w:szCs w:val="28"/>
        </w:rPr>
        <w:lastRenderedPageBreak/>
        <w:t>29.11.2015</w:t>
      </w:r>
      <w:r w:rsidR="006C0FD8">
        <w:rPr>
          <w:rFonts w:ascii="Times New Roman" w:hAnsi="Times New Roman" w:cs="Times New Roman"/>
          <w:sz w:val="28"/>
          <w:szCs w:val="28"/>
        </w:rPr>
        <w:t xml:space="preserve"> ( with due date 09.12.2015)</w:t>
      </w:r>
      <w:r w:rsidRPr="00DE23A0">
        <w:rPr>
          <w:rFonts w:ascii="Times New Roman" w:hAnsi="Times New Roman" w:cs="Times New Roman"/>
          <w:sz w:val="28"/>
          <w:szCs w:val="28"/>
        </w:rPr>
        <w:t xml:space="preserve">  for 2</w:t>
      </w:r>
      <w:r w:rsidR="00EE73BC">
        <w:rPr>
          <w:rFonts w:ascii="Times New Roman" w:hAnsi="Times New Roman" w:cs="Times New Roman"/>
          <w:sz w:val="28"/>
          <w:szCs w:val="28"/>
        </w:rPr>
        <w:t>,2</w:t>
      </w:r>
      <w:r w:rsidRPr="00DE23A0">
        <w:rPr>
          <w:rFonts w:ascii="Times New Roman" w:hAnsi="Times New Roman" w:cs="Times New Roman"/>
          <w:sz w:val="28"/>
          <w:szCs w:val="28"/>
        </w:rPr>
        <w:t>1</w:t>
      </w:r>
      <w:r w:rsidR="00BA0A73">
        <w:rPr>
          <w:rFonts w:ascii="Times New Roman" w:hAnsi="Times New Roman" w:cs="Times New Roman"/>
          <w:sz w:val="28"/>
          <w:szCs w:val="28"/>
        </w:rPr>
        <w:t>,</w:t>
      </w:r>
      <w:r w:rsidRPr="00DE23A0">
        <w:rPr>
          <w:rFonts w:ascii="Times New Roman" w:hAnsi="Times New Roman" w:cs="Times New Roman"/>
          <w:sz w:val="28"/>
          <w:szCs w:val="28"/>
        </w:rPr>
        <w:t xml:space="preserve">738 kVAh units for the period from 16.09.2015 to 20.11.2015. In between, the Petitioner deposited Rs.7,49,827/- vide </w:t>
      </w:r>
      <w:r w:rsidR="00D43D37">
        <w:rPr>
          <w:rFonts w:ascii="Times New Roman" w:hAnsi="Times New Roman" w:cs="Times New Roman"/>
          <w:sz w:val="28"/>
          <w:szCs w:val="28"/>
        </w:rPr>
        <w:t xml:space="preserve">manual </w:t>
      </w:r>
      <w:r w:rsidRPr="00DE23A0">
        <w:rPr>
          <w:rFonts w:ascii="Times New Roman" w:hAnsi="Times New Roman" w:cs="Times New Roman"/>
          <w:sz w:val="28"/>
          <w:szCs w:val="28"/>
        </w:rPr>
        <w:t xml:space="preserve">Receipt </w:t>
      </w:r>
      <w:r w:rsidR="006C0FD8">
        <w:rPr>
          <w:rFonts w:ascii="Times New Roman" w:hAnsi="Times New Roman" w:cs="Times New Roman"/>
          <w:sz w:val="28"/>
          <w:szCs w:val="28"/>
        </w:rPr>
        <w:t>N</w:t>
      </w:r>
      <w:r w:rsidRPr="00DE23A0">
        <w:rPr>
          <w:rFonts w:ascii="Times New Roman" w:hAnsi="Times New Roman" w:cs="Times New Roman"/>
          <w:sz w:val="28"/>
          <w:szCs w:val="28"/>
        </w:rPr>
        <w:t>o.40/48169 dated 23.11.2015, but did not deposit the balance amount of the bill issued on 29.11.2015 for Rs.17,40,2</w:t>
      </w:r>
      <w:r w:rsidR="00BA0A73">
        <w:rPr>
          <w:rFonts w:ascii="Times New Roman" w:hAnsi="Times New Roman" w:cs="Times New Roman"/>
          <w:sz w:val="28"/>
          <w:szCs w:val="28"/>
        </w:rPr>
        <w:t>56</w:t>
      </w:r>
      <w:r w:rsidRPr="00DE23A0">
        <w:rPr>
          <w:rFonts w:ascii="Times New Roman" w:hAnsi="Times New Roman" w:cs="Times New Roman"/>
          <w:sz w:val="28"/>
          <w:szCs w:val="28"/>
        </w:rPr>
        <w:t xml:space="preserve">/-. </w:t>
      </w:r>
    </w:p>
    <w:p w:rsidR="00E93A7D" w:rsidRDefault="00DE23A0" w:rsidP="00016E31">
      <w:pPr>
        <w:pStyle w:val="ListParagraph"/>
        <w:numPr>
          <w:ilvl w:val="0"/>
          <w:numId w:val="15"/>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subsequent bill was issued on 28.12.2015 for Rs.24,56,760/- </w:t>
      </w:r>
    </w:p>
    <w:p w:rsidR="00DE23A0" w:rsidRDefault="00DE23A0" w:rsidP="00E93A7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(Current bill Rs.7,16,250/- + previous balance Rs.17,40,510/-). The </w:t>
      </w:r>
      <w:r w:rsidR="006C0FD8">
        <w:rPr>
          <w:rFonts w:ascii="Times New Roman" w:hAnsi="Times New Roman" w:cs="Times New Roman"/>
          <w:sz w:val="28"/>
          <w:szCs w:val="28"/>
        </w:rPr>
        <w:t>above bill was corrected  to Rs.7,16,250/-</w:t>
      </w:r>
      <w:r w:rsidR="00D43D37">
        <w:rPr>
          <w:rFonts w:ascii="Times New Roman" w:hAnsi="Times New Roman" w:cs="Times New Roman"/>
          <w:sz w:val="28"/>
          <w:szCs w:val="28"/>
        </w:rPr>
        <w:t xml:space="preserve"> (current amount)</w:t>
      </w:r>
      <w:r w:rsidR="006C0FD8">
        <w:rPr>
          <w:rFonts w:ascii="Times New Roman" w:hAnsi="Times New Roman" w:cs="Times New Roman"/>
          <w:sz w:val="28"/>
          <w:szCs w:val="28"/>
        </w:rPr>
        <w:t xml:space="preserve"> by the </w:t>
      </w:r>
      <w:r w:rsidR="0088296F">
        <w:rPr>
          <w:rFonts w:ascii="Times New Roman" w:hAnsi="Times New Roman" w:cs="Times New Roman"/>
          <w:sz w:val="28"/>
          <w:szCs w:val="28"/>
        </w:rPr>
        <w:t xml:space="preserve">then Revenue Accountant </w:t>
      </w:r>
      <w:r w:rsidR="006C0FD8">
        <w:rPr>
          <w:rFonts w:ascii="Times New Roman" w:hAnsi="Times New Roman" w:cs="Times New Roman"/>
          <w:sz w:val="28"/>
          <w:szCs w:val="28"/>
        </w:rPr>
        <w:t xml:space="preserve">and was accordingly deposited by the </w:t>
      </w:r>
      <w:r>
        <w:rPr>
          <w:rFonts w:ascii="Times New Roman" w:hAnsi="Times New Roman" w:cs="Times New Roman"/>
          <w:sz w:val="28"/>
          <w:szCs w:val="28"/>
        </w:rPr>
        <w:t xml:space="preserve">Petitioner </w:t>
      </w:r>
      <w:r w:rsidR="006C0FD8">
        <w:rPr>
          <w:rFonts w:ascii="Times New Roman" w:hAnsi="Times New Roman" w:cs="Times New Roman"/>
          <w:sz w:val="28"/>
          <w:szCs w:val="28"/>
        </w:rPr>
        <w:t>on 0</w:t>
      </w:r>
      <w:r w:rsidR="002A5868">
        <w:rPr>
          <w:rFonts w:ascii="Times New Roman" w:hAnsi="Times New Roman" w:cs="Times New Roman"/>
          <w:sz w:val="28"/>
          <w:szCs w:val="28"/>
        </w:rPr>
        <w:t>6</w:t>
      </w:r>
      <w:r w:rsidR="006C0FD8">
        <w:rPr>
          <w:rFonts w:ascii="Times New Roman" w:hAnsi="Times New Roman" w:cs="Times New Roman"/>
          <w:sz w:val="28"/>
          <w:szCs w:val="28"/>
        </w:rPr>
        <w:t>.01.2016</w:t>
      </w:r>
      <w:r w:rsidR="00F67908">
        <w:rPr>
          <w:rFonts w:ascii="Times New Roman" w:hAnsi="Times New Roman" w:cs="Times New Roman"/>
          <w:sz w:val="28"/>
          <w:szCs w:val="28"/>
        </w:rPr>
        <w:t>.</w:t>
      </w:r>
    </w:p>
    <w:p w:rsidR="001819EB" w:rsidRDefault="00F67908" w:rsidP="00016E31">
      <w:pPr>
        <w:pStyle w:val="ListParagraph"/>
        <w:numPr>
          <w:ilvl w:val="0"/>
          <w:numId w:val="15"/>
        </w:numPr>
        <w:spacing w:line="480" w:lineRule="auto"/>
        <w:ind w:left="0" w:right="-46" w:firstLine="0"/>
        <w:jc w:val="both"/>
        <w:rPr>
          <w:rFonts w:ascii="Times New Roman" w:hAnsi="Times New Roman" w:cs="Times New Roman"/>
          <w:sz w:val="28"/>
          <w:szCs w:val="28"/>
        </w:rPr>
      </w:pPr>
      <w:r w:rsidRPr="001819EB">
        <w:rPr>
          <w:rFonts w:ascii="Times New Roman" w:hAnsi="Times New Roman" w:cs="Times New Roman"/>
          <w:sz w:val="28"/>
          <w:szCs w:val="28"/>
        </w:rPr>
        <w:t>The balance</w:t>
      </w:r>
      <w:r w:rsidR="001819EB" w:rsidRPr="001819EB">
        <w:rPr>
          <w:rFonts w:ascii="Times New Roman" w:hAnsi="Times New Roman" w:cs="Times New Roman"/>
          <w:sz w:val="28"/>
          <w:szCs w:val="28"/>
        </w:rPr>
        <w:t>/unpaid</w:t>
      </w:r>
      <w:r w:rsidRPr="001819EB">
        <w:rPr>
          <w:rFonts w:ascii="Times New Roman" w:hAnsi="Times New Roman" w:cs="Times New Roman"/>
          <w:sz w:val="28"/>
          <w:szCs w:val="28"/>
        </w:rPr>
        <w:t xml:space="preserve"> amount Rs.9,90,</w:t>
      </w:r>
      <w:r w:rsidR="001819EB" w:rsidRPr="001819EB">
        <w:rPr>
          <w:rFonts w:ascii="Times New Roman" w:hAnsi="Times New Roman" w:cs="Times New Roman"/>
          <w:sz w:val="28"/>
          <w:szCs w:val="28"/>
        </w:rPr>
        <w:t>429</w:t>
      </w:r>
      <w:r w:rsidRPr="001819EB">
        <w:rPr>
          <w:rFonts w:ascii="Times New Roman" w:hAnsi="Times New Roman" w:cs="Times New Roman"/>
          <w:sz w:val="28"/>
          <w:szCs w:val="28"/>
        </w:rPr>
        <w:t>/-(Rs.17,40,</w:t>
      </w:r>
      <w:r w:rsidR="001819EB" w:rsidRPr="001819EB">
        <w:rPr>
          <w:rFonts w:ascii="Times New Roman" w:hAnsi="Times New Roman" w:cs="Times New Roman"/>
          <w:sz w:val="28"/>
          <w:szCs w:val="28"/>
        </w:rPr>
        <w:t xml:space="preserve">256 </w:t>
      </w:r>
      <w:r w:rsidRPr="001819EB">
        <w:rPr>
          <w:rFonts w:ascii="Times New Roman" w:hAnsi="Times New Roman" w:cs="Times New Roman"/>
          <w:sz w:val="28"/>
          <w:szCs w:val="28"/>
        </w:rPr>
        <w:t>-7,49,827/-</w:t>
      </w:r>
      <w:r w:rsidR="001819EB">
        <w:rPr>
          <w:rFonts w:ascii="Times New Roman" w:hAnsi="Times New Roman" w:cs="Times New Roman"/>
          <w:sz w:val="28"/>
          <w:szCs w:val="28"/>
        </w:rPr>
        <w:t>)</w:t>
      </w:r>
    </w:p>
    <w:p w:rsidR="00F67908" w:rsidRPr="001819EB" w:rsidRDefault="00F67908" w:rsidP="001819EB">
      <w:pPr>
        <w:pStyle w:val="ListParagraph"/>
        <w:spacing w:line="480" w:lineRule="auto"/>
        <w:jc w:val="both"/>
        <w:rPr>
          <w:rFonts w:ascii="Times New Roman" w:hAnsi="Times New Roman" w:cs="Times New Roman"/>
          <w:sz w:val="28"/>
          <w:szCs w:val="28"/>
        </w:rPr>
      </w:pPr>
      <w:r w:rsidRPr="001819EB">
        <w:rPr>
          <w:rFonts w:ascii="Times New Roman" w:hAnsi="Times New Roman" w:cs="Times New Roman"/>
          <w:sz w:val="28"/>
          <w:szCs w:val="28"/>
        </w:rPr>
        <w:t>had</w:t>
      </w:r>
      <w:r w:rsidR="001819EB">
        <w:rPr>
          <w:rFonts w:ascii="Times New Roman" w:hAnsi="Times New Roman" w:cs="Times New Roman"/>
          <w:sz w:val="28"/>
          <w:szCs w:val="28"/>
        </w:rPr>
        <w:t xml:space="preserve"> </w:t>
      </w:r>
      <w:r w:rsidRPr="001819EB">
        <w:rPr>
          <w:rFonts w:ascii="Times New Roman" w:hAnsi="Times New Roman" w:cs="Times New Roman"/>
          <w:sz w:val="28"/>
          <w:szCs w:val="28"/>
        </w:rPr>
        <w:t>wrongly</w:t>
      </w:r>
      <w:r w:rsidR="001819EB" w:rsidRPr="001819EB">
        <w:rPr>
          <w:rFonts w:ascii="Times New Roman" w:hAnsi="Times New Roman" w:cs="Times New Roman"/>
          <w:sz w:val="28"/>
          <w:szCs w:val="28"/>
        </w:rPr>
        <w:t xml:space="preserve"> been</w:t>
      </w:r>
      <w:r w:rsidRPr="001819EB">
        <w:rPr>
          <w:rFonts w:ascii="Times New Roman" w:hAnsi="Times New Roman" w:cs="Times New Roman"/>
          <w:sz w:val="28"/>
          <w:szCs w:val="28"/>
        </w:rPr>
        <w:t xml:space="preserve"> </w:t>
      </w:r>
      <w:r w:rsidR="001819EB" w:rsidRPr="001819EB">
        <w:rPr>
          <w:rFonts w:ascii="Times New Roman" w:hAnsi="Times New Roman" w:cs="Times New Roman"/>
          <w:sz w:val="28"/>
          <w:szCs w:val="28"/>
        </w:rPr>
        <w:t>credited</w:t>
      </w:r>
      <w:r w:rsidRPr="001819EB">
        <w:rPr>
          <w:rFonts w:ascii="Times New Roman" w:hAnsi="Times New Roman" w:cs="Times New Roman"/>
          <w:sz w:val="28"/>
          <w:szCs w:val="28"/>
        </w:rPr>
        <w:t xml:space="preserve"> to </w:t>
      </w:r>
      <w:r w:rsidR="001819EB" w:rsidRPr="001819EB">
        <w:rPr>
          <w:rFonts w:ascii="Times New Roman" w:hAnsi="Times New Roman" w:cs="Times New Roman"/>
          <w:sz w:val="28"/>
          <w:szCs w:val="28"/>
        </w:rPr>
        <w:t xml:space="preserve">the account of </w:t>
      </w:r>
      <w:r w:rsidRPr="001819EB">
        <w:rPr>
          <w:rFonts w:ascii="Times New Roman" w:hAnsi="Times New Roman" w:cs="Times New Roman"/>
          <w:sz w:val="28"/>
          <w:szCs w:val="28"/>
        </w:rPr>
        <w:t xml:space="preserve">the Petitioner by </w:t>
      </w:r>
      <w:r w:rsidR="0077348C" w:rsidRPr="001819EB">
        <w:rPr>
          <w:rFonts w:ascii="Times New Roman" w:hAnsi="Times New Roman" w:cs="Times New Roman"/>
          <w:sz w:val="28"/>
          <w:szCs w:val="28"/>
        </w:rPr>
        <w:t>usage of</w:t>
      </w:r>
      <w:r w:rsidRPr="001819EB">
        <w:rPr>
          <w:rFonts w:ascii="Times New Roman" w:hAnsi="Times New Roman" w:cs="Times New Roman"/>
          <w:sz w:val="28"/>
          <w:szCs w:val="28"/>
        </w:rPr>
        <w:t xml:space="preserve"> </w:t>
      </w:r>
      <w:r w:rsidR="00D43D37">
        <w:rPr>
          <w:rFonts w:ascii="Times New Roman" w:hAnsi="Times New Roman" w:cs="Times New Roman"/>
          <w:sz w:val="28"/>
          <w:szCs w:val="28"/>
        </w:rPr>
        <w:t>C</w:t>
      </w:r>
      <w:r w:rsidRPr="001819EB">
        <w:rPr>
          <w:rFonts w:ascii="Times New Roman" w:hAnsi="Times New Roman" w:cs="Times New Roman"/>
          <w:sz w:val="28"/>
          <w:szCs w:val="28"/>
        </w:rPr>
        <w:t xml:space="preserve">heck lot </w:t>
      </w:r>
      <w:r w:rsidR="0077348C" w:rsidRPr="001819EB">
        <w:rPr>
          <w:rFonts w:ascii="Times New Roman" w:hAnsi="Times New Roman" w:cs="Times New Roman"/>
          <w:sz w:val="28"/>
          <w:szCs w:val="28"/>
        </w:rPr>
        <w:t>incorrectly</w:t>
      </w:r>
      <w:r w:rsidR="002A5868">
        <w:rPr>
          <w:rFonts w:ascii="Times New Roman" w:hAnsi="Times New Roman" w:cs="Times New Roman"/>
          <w:sz w:val="28"/>
          <w:szCs w:val="28"/>
        </w:rPr>
        <w:t xml:space="preserve"> </w:t>
      </w:r>
      <w:r w:rsidRPr="001819EB">
        <w:rPr>
          <w:rFonts w:ascii="Times New Roman" w:hAnsi="Times New Roman" w:cs="Times New Roman"/>
          <w:sz w:val="28"/>
          <w:szCs w:val="28"/>
        </w:rPr>
        <w:t xml:space="preserve">by the Revenue Accountant. </w:t>
      </w:r>
    </w:p>
    <w:p w:rsidR="001819EB" w:rsidRDefault="001819EB" w:rsidP="00016E31">
      <w:pPr>
        <w:pStyle w:val="ListParagraph"/>
        <w:numPr>
          <w:ilvl w:val="0"/>
          <w:numId w:val="15"/>
        </w:numPr>
        <w:spacing w:line="480" w:lineRule="auto"/>
        <w:ind w:left="0" w:firstLine="0"/>
        <w:jc w:val="both"/>
        <w:rPr>
          <w:rFonts w:ascii="Times New Roman" w:hAnsi="Times New Roman" w:cs="Times New Roman"/>
          <w:sz w:val="28"/>
          <w:szCs w:val="28"/>
        </w:rPr>
      </w:pPr>
      <w:r w:rsidRPr="001819EB">
        <w:rPr>
          <w:rFonts w:ascii="Times New Roman" w:hAnsi="Times New Roman" w:cs="Times New Roman"/>
          <w:sz w:val="28"/>
          <w:szCs w:val="28"/>
        </w:rPr>
        <w:t xml:space="preserve">The above omission was detected during scrutiny of account of the </w:t>
      </w:r>
    </w:p>
    <w:p w:rsidR="00B44AA4" w:rsidRPr="001819EB" w:rsidRDefault="001819EB" w:rsidP="001819EB">
      <w:pPr>
        <w:pStyle w:val="ListParagraph"/>
        <w:spacing w:line="480" w:lineRule="auto"/>
        <w:ind w:left="0" w:firstLine="720"/>
        <w:jc w:val="both"/>
        <w:rPr>
          <w:rFonts w:ascii="Times New Roman" w:hAnsi="Times New Roman" w:cs="Times New Roman"/>
          <w:sz w:val="28"/>
          <w:szCs w:val="28"/>
        </w:rPr>
      </w:pPr>
      <w:r w:rsidRPr="001819EB">
        <w:rPr>
          <w:rFonts w:ascii="Times New Roman" w:hAnsi="Times New Roman" w:cs="Times New Roman"/>
          <w:sz w:val="28"/>
          <w:szCs w:val="28"/>
        </w:rPr>
        <w:t xml:space="preserve">Petitioner in 08/2018. </w:t>
      </w:r>
    </w:p>
    <w:p w:rsidR="00DB5310" w:rsidRDefault="00B44AA4" w:rsidP="00016E31">
      <w:pPr>
        <w:pStyle w:val="ListParagraph"/>
        <w:numPr>
          <w:ilvl w:val="0"/>
          <w:numId w:val="15"/>
        </w:numPr>
        <w:spacing w:line="480" w:lineRule="auto"/>
        <w:ind w:left="0" w:firstLine="0"/>
        <w:jc w:val="both"/>
        <w:rPr>
          <w:rFonts w:ascii="Times New Roman" w:hAnsi="Times New Roman" w:cs="Times New Roman"/>
          <w:sz w:val="28"/>
          <w:szCs w:val="28"/>
        </w:rPr>
      </w:pPr>
      <w:r w:rsidRPr="00A93362">
        <w:rPr>
          <w:rFonts w:ascii="Times New Roman" w:hAnsi="Times New Roman" w:cs="Times New Roman"/>
          <w:sz w:val="28"/>
          <w:szCs w:val="28"/>
        </w:rPr>
        <w:t xml:space="preserve">On detection of </w:t>
      </w:r>
      <w:r w:rsidR="00A93362" w:rsidRPr="00A93362">
        <w:rPr>
          <w:rFonts w:ascii="Times New Roman" w:hAnsi="Times New Roman" w:cs="Times New Roman"/>
          <w:sz w:val="28"/>
          <w:szCs w:val="28"/>
        </w:rPr>
        <w:t xml:space="preserve">the said mistake, </w:t>
      </w:r>
      <w:r w:rsidRPr="00A93362">
        <w:rPr>
          <w:rFonts w:ascii="Times New Roman" w:hAnsi="Times New Roman" w:cs="Times New Roman"/>
          <w:sz w:val="28"/>
          <w:szCs w:val="28"/>
        </w:rPr>
        <w:t>the Petitioner</w:t>
      </w:r>
      <w:r w:rsidR="00A93362" w:rsidRPr="00A93362">
        <w:rPr>
          <w:rFonts w:ascii="Times New Roman" w:hAnsi="Times New Roman" w:cs="Times New Roman"/>
          <w:sz w:val="28"/>
          <w:szCs w:val="28"/>
        </w:rPr>
        <w:t xml:space="preserve"> was served with a</w:t>
      </w:r>
    </w:p>
    <w:p w:rsidR="00B44AA4" w:rsidRPr="00A93362" w:rsidRDefault="00C646BC" w:rsidP="00DB531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supplementary bill dated 31.08.2018 for Rs.16,80,32</w:t>
      </w:r>
      <w:r w:rsidR="00016E31">
        <w:rPr>
          <w:rFonts w:ascii="Times New Roman" w:hAnsi="Times New Roman" w:cs="Times New Roman"/>
          <w:sz w:val="28"/>
          <w:szCs w:val="28"/>
        </w:rPr>
        <w:t>9</w:t>
      </w:r>
      <w:r>
        <w:rPr>
          <w:rFonts w:ascii="Times New Roman" w:hAnsi="Times New Roman" w:cs="Times New Roman"/>
          <w:sz w:val="28"/>
          <w:szCs w:val="28"/>
        </w:rPr>
        <w:t xml:space="preserve">/- along with calculation sheet and details of the bill </w:t>
      </w:r>
      <w:r w:rsidR="00D43D37">
        <w:rPr>
          <w:rFonts w:ascii="Times New Roman" w:hAnsi="Times New Roman" w:cs="Times New Roman"/>
          <w:sz w:val="28"/>
          <w:szCs w:val="28"/>
        </w:rPr>
        <w:t xml:space="preserve">with the direction </w:t>
      </w:r>
      <w:r>
        <w:rPr>
          <w:rFonts w:ascii="Times New Roman" w:hAnsi="Times New Roman" w:cs="Times New Roman"/>
          <w:sz w:val="28"/>
          <w:szCs w:val="28"/>
        </w:rPr>
        <w:t xml:space="preserve">to deposit the unpaid amount of Rs.9,90,429/- </w:t>
      </w:r>
      <w:r w:rsidR="00016E31">
        <w:rPr>
          <w:rFonts w:ascii="Times New Roman" w:hAnsi="Times New Roman" w:cs="Times New Roman"/>
          <w:sz w:val="28"/>
          <w:szCs w:val="28"/>
        </w:rPr>
        <w:t>and also the</w:t>
      </w:r>
      <w:r>
        <w:rPr>
          <w:rFonts w:ascii="Times New Roman" w:hAnsi="Times New Roman" w:cs="Times New Roman"/>
          <w:sz w:val="28"/>
          <w:szCs w:val="28"/>
        </w:rPr>
        <w:t xml:space="preserve"> surcharge and interest of Rs.6,89,900/- from 12/2015 to 08/2018 </w:t>
      </w:r>
      <w:r w:rsidR="00B44AA4" w:rsidRPr="00A93362">
        <w:rPr>
          <w:rFonts w:ascii="Times New Roman" w:hAnsi="Times New Roman" w:cs="Times New Roman"/>
          <w:sz w:val="28"/>
          <w:szCs w:val="28"/>
        </w:rPr>
        <w:t xml:space="preserve">as per </w:t>
      </w:r>
      <w:r w:rsidR="002A5868">
        <w:rPr>
          <w:rFonts w:ascii="Times New Roman" w:hAnsi="Times New Roman" w:cs="Times New Roman"/>
          <w:sz w:val="28"/>
          <w:szCs w:val="28"/>
        </w:rPr>
        <w:t>Clause</w:t>
      </w:r>
      <w:r w:rsidR="00B44AA4" w:rsidRPr="00A93362">
        <w:rPr>
          <w:rFonts w:ascii="Times New Roman" w:hAnsi="Times New Roman" w:cs="Times New Roman"/>
          <w:sz w:val="28"/>
          <w:szCs w:val="28"/>
        </w:rPr>
        <w:t xml:space="preserve"> No.21 of the General Conditions of Tariff </w:t>
      </w:r>
      <w:r w:rsidR="002A5868">
        <w:rPr>
          <w:rFonts w:ascii="Times New Roman" w:hAnsi="Times New Roman" w:cs="Times New Roman"/>
          <w:sz w:val="28"/>
          <w:szCs w:val="28"/>
        </w:rPr>
        <w:t xml:space="preserve"> in Tariff </w:t>
      </w:r>
      <w:r w:rsidR="00B44AA4" w:rsidRPr="00A93362">
        <w:rPr>
          <w:rFonts w:ascii="Times New Roman" w:hAnsi="Times New Roman" w:cs="Times New Roman"/>
          <w:sz w:val="28"/>
          <w:szCs w:val="28"/>
        </w:rPr>
        <w:t>Order for the FY 2015-16.</w:t>
      </w:r>
    </w:p>
    <w:p w:rsidR="00016E31" w:rsidRDefault="00DB5310" w:rsidP="00DB5310">
      <w:pPr>
        <w:pStyle w:val="ListParagraph"/>
        <w:numPr>
          <w:ilvl w:val="0"/>
          <w:numId w:val="15"/>
        </w:numPr>
        <w:spacing w:line="480" w:lineRule="auto"/>
        <w:ind w:left="0" w:firstLine="0"/>
        <w:jc w:val="both"/>
        <w:rPr>
          <w:rFonts w:ascii="Times New Roman" w:hAnsi="Times New Roman" w:cs="Times New Roman"/>
          <w:sz w:val="28"/>
          <w:szCs w:val="28"/>
        </w:rPr>
      </w:pPr>
      <w:r w:rsidRPr="00016E31">
        <w:rPr>
          <w:rFonts w:ascii="Times New Roman" w:hAnsi="Times New Roman" w:cs="Times New Roman"/>
          <w:sz w:val="28"/>
          <w:szCs w:val="28"/>
        </w:rPr>
        <w:lastRenderedPageBreak/>
        <w:t>On</w:t>
      </w:r>
      <w:r w:rsidR="00AC35F3" w:rsidRPr="00016E31">
        <w:rPr>
          <w:rFonts w:ascii="Times New Roman" w:hAnsi="Times New Roman" w:cs="Times New Roman"/>
          <w:sz w:val="28"/>
          <w:szCs w:val="28"/>
        </w:rPr>
        <w:t xml:space="preserve"> receiving the </w:t>
      </w:r>
      <w:r w:rsidR="00016E31" w:rsidRPr="00016E31">
        <w:rPr>
          <w:rFonts w:ascii="Times New Roman" w:hAnsi="Times New Roman" w:cs="Times New Roman"/>
          <w:sz w:val="28"/>
          <w:szCs w:val="28"/>
        </w:rPr>
        <w:t xml:space="preserve">aforesaid </w:t>
      </w:r>
      <w:r w:rsidRPr="00016E31">
        <w:rPr>
          <w:rFonts w:ascii="Times New Roman" w:hAnsi="Times New Roman" w:cs="Times New Roman"/>
          <w:sz w:val="28"/>
          <w:szCs w:val="28"/>
        </w:rPr>
        <w:t>notice</w:t>
      </w:r>
      <w:r w:rsidR="00AC35F3" w:rsidRPr="00016E31">
        <w:rPr>
          <w:rFonts w:ascii="Times New Roman" w:hAnsi="Times New Roman" w:cs="Times New Roman"/>
          <w:sz w:val="28"/>
          <w:szCs w:val="28"/>
        </w:rPr>
        <w:t>, the Petitioner personally visited</w:t>
      </w:r>
    </w:p>
    <w:p w:rsidR="00AC35F3" w:rsidRPr="00016E31" w:rsidRDefault="00DB5310" w:rsidP="00016E31">
      <w:pPr>
        <w:pStyle w:val="ListParagraph"/>
        <w:spacing w:line="480" w:lineRule="auto"/>
        <w:jc w:val="both"/>
        <w:rPr>
          <w:rFonts w:ascii="Times New Roman" w:hAnsi="Times New Roman" w:cs="Times New Roman"/>
          <w:sz w:val="28"/>
          <w:szCs w:val="28"/>
        </w:rPr>
      </w:pPr>
      <w:r w:rsidRPr="00016E31">
        <w:rPr>
          <w:rFonts w:ascii="Times New Roman" w:hAnsi="Times New Roman" w:cs="Times New Roman"/>
          <w:sz w:val="28"/>
          <w:szCs w:val="28"/>
        </w:rPr>
        <w:t>the office</w:t>
      </w:r>
      <w:r w:rsidR="00016E31" w:rsidRPr="00016E31">
        <w:rPr>
          <w:rFonts w:ascii="Times New Roman" w:hAnsi="Times New Roman" w:cs="Times New Roman"/>
          <w:sz w:val="28"/>
          <w:szCs w:val="28"/>
        </w:rPr>
        <w:t xml:space="preserve"> </w:t>
      </w:r>
      <w:r w:rsidRPr="00016E31">
        <w:rPr>
          <w:rFonts w:ascii="Times New Roman" w:hAnsi="Times New Roman" w:cs="Times New Roman"/>
          <w:sz w:val="28"/>
          <w:szCs w:val="28"/>
        </w:rPr>
        <w:t xml:space="preserve">of the </w:t>
      </w:r>
      <w:r w:rsidR="00C646BC" w:rsidRPr="00016E31">
        <w:rPr>
          <w:rFonts w:ascii="Times New Roman" w:hAnsi="Times New Roman" w:cs="Times New Roman"/>
          <w:sz w:val="28"/>
          <w:szCs w:val="28"/>
        </w:rPr>
        <w:t>AEE/Commercial</w:t>
      </w:r>
      <w:r w:rsidR="00AC35F3" w:rsidRPr="00016E31">
        <w:rPr>
          <w:rFonts w:ascii="Times New Roman" w:hAnsi="Times New Roman" w:cs="Times New Roman"/>
          <w:sz w:val="28"/>
          <w:szCs w:val="28"/>
        </w:rPr>
        <w:t xml:space="preserve"> and was </w:t>
      </w:r>
      <w:r w:rsidRPr="00016E31">
        <w:rPr>
          <w:rFonts w:ascii="Times New Roman" w:hAnsi="Times New Roman" w:cs="Times New Roman"/>
          <w:sz w:val="28"/>
          <w:szCs w:val="28"/>
        </w:rPr>
        <w:t>apprised of the</w:t>
      </w:r>
      <w:r w:rsidR="00AC35F3" w:rsidRPr="00016E31">
        <w:rPr>
          <w:rFonts w:ascii="Times New Roman" w:hAnsi="Times New Roman" w:cs="Times New Roman"/>
          <w:sz w:val="28"/>
          <w:szCs w:val="28"/>
        </w:rPr>
        <w:t xml:space="preserve"> wrong </w:t>
      </w:r>
      <w:r w:rsidR="00D43D37">
        <w:rPr>
          <w:rFonts w:ascii="Times New Roman" w:hAnsi="Times New Roman" w:cs="Times New Roman"/>
          <w:sz w:val="28"/>
          <w:szCs w:val="28"/>
        </w:rPr>
        <w:t>C</w:t>
      </w:r>
      <w:r w:rsidR="00AC35F3" w:rsidRPr="00016E31">
        <w:rPr>
          <w:rFonts w:ascii="Times New Roman" w:hAnsi="Times New Roman" w:cs="Times New Roman"/>
          <w:sz w:val="28"/>
          <w:szCs w:val="28"/>
        </w:rPr>
        <w:t>heck lot posted by the Revenue Accountant and was fully satisfied by the Respondent.</w:t>
      </w:r>
    </w:p>
    <w:p w:rsidR="00E93A7D" w:rsidRDefault="002A5868" w:rsidP="00016E31">
      <w:pPr>
        <w:pStyle w:val="ListParagraph"/>
        <w:numPr>
          <w:ilvl w:val="0"/>
          <w:numId w:val="15"/>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But t</w:t>
      </w:r>
      <w:r w:rsidR="00AC35F3">
        <w:rPr>
          <w:rFonts w:ascii="Times New Roman" w:hAnsi="Times New Roman" w:cs="Times New Roman"/>
          <w:sz w:val="28"/>
          <w:szCs w:val="28"/>
        </w:rPr>
        <w:t xml:space="preserve">he Petitioner </w:t>
      </w:r>
      <w:r>
        <w:rPr>
          <w:rFonts w:ascii="Times New Roman" w:hAnsi="Times New Roman" w:cs="Times New Roman"/>
          <w:sz w:val="28"/>
          <w:szCs w:val="28"/>
        </w:rPr>
        <w:t>was aggrieved</w:t>
      </w:r>
      <w:r w:rsidR="00AC35F3">
        <w:rPr>
          <w:rFonts w:ascii="Times New Roman" w:hAnsi="Times New Roman" w:cs="Times New Roman"/>
          <w:sz w:val="28"/>
          <w:szCs w:val="28"/>
        </w:rPr>
        <w:t xml:space="preserve"> with the demand raised and filed a</w:t>
      </w:r>
    </w:p>
    <w:p w:rsidR="00AC35F3" w:rsidRDefault="00AC35F3" w:rsidP="00E93A7D">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Petition in the Forum, who, after hearing passed the Order dated 26.11.2018</w:t>
      </w:r>
      <w:r w:rsidR="00D43D37">
        <w:rPr>
          <w:rFonts w:ascii="Times New Roman" w:hAnsi="Times New Roman" w:cs="Times New Roman"/>
          <w:sz w:val="28"/>
          <w:szCs w:val="28"/>
        </w:rPr>
        <w:t xml:space="preserve"> upholding the demand raised.</w:t>
      </w:r>
    </w:p>
    <w:p w:rsidR="00E93A7D" w:rsidRDefault="00AC35F3" w:rsidP="00016E31">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Not satisfied with the order of the Forum, the Petitioner p</w:t>
      </w:r>
      <w:r w:rsidR="004212AA">
        <w:rPr>
          <w:rFonts w:ascii="Times New Roman" w:hAnsi="Times New Roman" w:cs="Times New Roman"/>
          <w:sz w:val="28"/>
          <w:szCs w:val="28"/>
        </w:rPr>
        <w:t>referred an</w:t>
      </w:r>
    </w:p>
    <w:p w:rsidR="004212AA" w:rsidRPr="00DE0194" w:rsidRDefault="004212AA" w:rsidP="00E93A7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Appeal in th</w:t>
      </w:r>
      <w:r w:rsidR="00DB5310">
        <w:rPr>
          <w:rFonts w:ascii="Times New Roman" w:hAnsi="Times New Roman" w:cs="Times New Roman"/>
          <w:sz w:val="28"/>
          <w:szCs w:val="28"/>
        </w:rPr>
        <w:t>is</w:t>
      </w:r>
      <w:r>
        <w:rPr>
          <w:rFonts w:ascii="Times New Roman" w:hAnsi="Times New Roman" w:cs="Times New Roman"/>
          <w:sz w:val="28"/>
          <w:szCs w:val="28"/>
        </w:rPr>
        <w:t xml:space="preserve"> Court and prayed to </w:t>
      </w:r>
      <w:r w:rsidRPr="00DE0194">
        <w:rPr>
          <w:rFonts w:ascii="Times New Roman" w:hAnsi="Times New Roman" w:cs="Times New Roman"/>
          <w:sz w:val="28"/>
          <w:szCs w:val="28"/>
        </w:rPr>
        <w:t xml:space="preserve">to set aside the order dated </w:t>
      </w:r>
      <w:r w:rsidR="00DB5310">
        <w:rPr>
          <w:rFonts w:ascii="Times New Roman" w:hAnsi="Times New Roman" w:cs="Times New Roman"/>
          <w:sz w:val="28"/>
          <w:szCs w:val="28"/>
        </w:rPr>
        <w:t>2</w:t>
      </w:r>
      <w:r w:rsidRPr="00DE0194">
        <w:rPr>
          <w:rFonts w:ascii="Times New Roman" w:hAnsi="Times New Roman" w:cs="Times New Roman"/>
          <w:sz w:val="28"/>
          <w:szCs w:val="28"/>
        </w:rPr>
        <w:t>6.11.2018</w:t>
      </w:r>
      <w:r w:rsidR="002B5208">
        <w:rPr>
          <w:rFonts w:ascii="Times New Roman" w:hAnsi="Times New Roman" w:cs="Times New Roman"/>
          <w:sz w:val="28"/>
          <w:szCs w:val="28"/>
        </w:rPr>
        <w:t>,</w:t>
      </w:r>
      <w:r w:rsidRPr="00DE0194">
        <w:rPr>
          <w:rFonts w:ascii="Times New Roman" w:hAnsi="Times New Roman" w:cs="Times New Roman"/>
          <w:sz w:val="28"/>
          <w:szCs w:val="28"/>
        </w:rPr>
        <w:t xml:space="preserve"> passed by the CGRF</w:t>
      </w:r>
      <w:r w:rsidR="002B5208">
        <w:rPr>
          <w:rFonts w:ascii="Times New Roman" w:hAnsi="Times New Roman" w:cs="Times New Roman"/>
          <w:sz w:val="28"/>
          <w:szCs w:val="28"/>
        </w:rPr>
        <w:t>,</w:t>
      </w:r>
      <w:r w:rsidRPr="00DE0194">
        <w:rPr>
          <w:rFonts w:ascii="Times New Roman" w:hAnsi="Times New Roman" w:cs="Times New Roman"/>
          <w:sz w:val="28"/>
          <w:szCs w:val="28"/>
        </w:rPr>
        <w:t xml:space="preserve"> with cost in the interest of justice</w:t>
      </w:r>
      <w:r>
        <w:rPr>
          <w:rFonts w:ascii="Times New Roman" w:hAnsi="Times New Roman" w:cs="Times New Roman"/>
          <w:sz w:val="28"/>
          <w:szCs w:val="28"/>
        </w:rPr>
        <w:t>.</w:t>
      </w:r>
    </w:p>
    <w:p w:rsidR="002A5868" w:rsidRDefault="00E93A7D" w:rsidP="00DB5310">
      <w:pPr>
        <w:pStyle w:val="ListParagraph"/>
        <w:numPr>
          <w:ilvl w:val="0"/>
          <w:numId w:val="15"/>
        </w:numPr>
        <w:spacing w:line="480" w:lineRule="auto"/>
        <w:ind w:left="0" w:firstLine="0"/>
        <w:jc w:val="both"/>
        <w:rPr>
          <w:rFonts w:ascii="Times New Roman" w:hAnsi="Times New Roman" w:cs="Times New Roman"/>
          <w:sz w:val="28"/>
          <w:szCs w:val="28"/>
        </w:rPr>
      </w:pPr>
      <w:r w:rsidRPr="002A5868">
        <w:rPr>
          <w:rFonts w:ascii="Times New Roman" w:hAnsi="Times New Roman" w:cs="Times New Roman"/>
          <w:sz w:val="28"/>
          <w:szCs w:val="28"/>
        </w:rPr>
        <w:t xml:space="preserve">The </w:t>
      </w:r>
      <w:r w:rsidR="00DB5310" w:rsidRPr="002A5868">
        <w:rPr>
          <w:rFonts w:ascii="Times New Roman" w:hAnsi="Times New Roman" w:cs="Times New Roman"/>
          <w:sz w:val="28"/>
          <w:szCs w:val="28"/>
        </w:rPr>
        <w:t xml:space="preserve">  </w:t>
      </w:r>
      <w:r w:rsidRPr="002A5868">
        <w:rPr>
          <w:rFonts w:ascii="Times New Roman" w:hAnsi="Times New Roman" w:cs="Times New Roman"/>
          <w:sz w:val="28"/>
          <w:szCs w:val="28"/>
        </w:rPr>
        <w:t xml:space="preserve">Petitioner </w:t>
      </w:r>
      <w:r w:rsidR="00DB5310" w:rsidRPr="002A5868">
        <w:rPr>
          <w:rFonts w:ascii="Times New Roman" w:hAnsi="Times New Roman" w:cs="Times New Roman"/>
          <w:sz w:val="28"/>
          <w:szCs w:val="28"/>
        </w:rPr>
        <w:t xml:space="preserve"> </w:t>
      </w:r>
      <w:r w:rsidR="002A5868" w:rsidRPr="002A5868">
        <w:rPr>
          <w:rFonts w:ascii="Times New Roman" w:hAnsi="Times New Roman" w:cs="Times New Roman"/>
          <w:sz w:val="28"/>
          <w:szCs w:val="28"/>
        </w:rPr>
        <w:t xml:space="preserve">had </w:t>
      </w:r>
      <w:r w:rsidR="00DB5310" w:rsidRPr="002A5868">
        <w:rPr>
          <w:rFonts w:ascii="Times New Roman" w:hAnsi="Times New Roman" w:cs="Times New Roman"/>
          <w:sz w:val="28"/>
          <w:szCs w:val="28"/>
        </w:rPr>
        <w:t xml:space="preserve"> </w:t>
      </w:r>
      <w:r w:rsidRPr="002A5868">
        <w:rPr>
          <w:rFonts w:ascii="Times New Roman" w:hAnsi="Times New Roman" w:cs="Times New Roman"/>
          <w:sz w:val="28"/>
          <w:szCs w:val="28"/>
        </w:rPr>
        <w:t xml:space="preserve">admitted </w:t>
      </w:r>
      <w:r w:rsidR="002A5868" w:rsidRPr="002A5868">
        <w:rPr>
          <w:rFonts w:ascii="Times New Roman" w:hAnsi="Times New Roman" w:cs="Times New Roman"/>
          <w:sz w:val="28"/>
          <w:szCs w:val="28"/>
        </w:rPr>
        <w:t xml:space="preserve">in the present Appeal </w:t>
      </w:r>
      <w:r w:rsidRPr="002A5868">
        <w:rPr>
          <w:rFonts w:ascii="Times New Roman" w:hAnsi="Times New Roman" w:cs="Times New Roman"/>
          <w:sz w:val="28"/>
          <w:szCs w:val="28"/>
        </w:rPr>
        <w:t xml:space="preserve">that </w:t>
      </w:r>
      <w:r w:rsidR="00DB5310" w:rsidRPr="002A5868">
        <w:rPr>
          <w:rFonts w:ascii="Times New Roman" w:hAnsi="Times New Roman" w:cs="Times New Roman"/>
          <w:sz w:val="28"/>
          <w:szCs w:val="28"/>
        </w:rPr>
        <w:t xml:space="preserve"> </w:t>
      </w:r>
      <w:r w:rsidRPr="002A5868">
        <w:rPr>
          <w:rFonts w:ascii="Times New Roman" w:hAnsi="Times New Roman" w:cs="Times New Roman"/>
          <w:sz w:val="28"/>
          <w:szCs w:val="28"/>
        </w:rPr>
        <w:t xml:space="preserve">it </w:t>
      </w:r>
      <w:r w:rsidR="00DB5310" w:rsidRPr="002A5868">
        <w:rPr>
          <w:rFonts w:ascii="Times New Roman" w:hAnsi="Times New Roman" w:cs="Times New Roman"/>
          <w:sz w:val="28"/>
          <w:szCs w:val="28"/>
        </w:rPr>
        <w:t xml:space="preserve"> </w:t>
      </w:r>
      <w:r w:rsidRPr="002A5868">
        <w:rPr>
          <w:rFonts w:ascii="Times New Roman" w:hAnsi="Times New Roman" w:cs="Times New Roman"/>
          <w:sz w:val="28"/>
          <w:szCs w:val="28"/>
        </w:rPr>
        <w:t>had</w:t>
      </w:r>
    </w:p>
    <w:p w:rsidR="00AC35F3" w:rsidRPr="002A5868" w:rsidRDefault="00E93A7D" w:rsidP="002A5868">
      <w:pPr>
        <w:pStyle w:val="ListParagraph"/>
        <w:spacing w:line="480" w:lineRule="auto"/>
        <w:jc w:val="both"/>
        <w:rPr>
          <w:rFonts w:ascii="Times New Roman" w:hAnsi="Times New Roman" w:cs="Times New Roman"/>
          <w:sz w:val="28"/>
          <w:szCs w:val="28"/>
        </w:rPr>
      </w:pPr>
      <w:r w:rsidRPr="002A5868">
        <w:rPr>
          <w:rFonts w:ascii="Times New Roman" w:hAnsi="Times New Roman" w:cs="Times New Roman"/>
          <w:sz w:val="28"/>
          <w:szCs w:val="28"/>
        </w:rPr>
        <w:t xml:space="preserve">received </w:t>
      </w:r>
      <w:r w:rsidR="00DB5310" w:rsidRPr="002A5868">
        <w:rPr>
          <w:rFonts w:ascii="Times New Roman" w:hAnsi="Times New Roman" w:cs="Times New Roman"/>
          <w:sz w:val="28"/>
          <w:szCs w:val="28"/>
        </w:rPr>
        <w:t xml:space="preserve"> </w:t>
      </w:r>
      <w:r w:rsidRPr="002A5868">
        <w:rPr>
          <w:rFonts w:ascii="Times New Roman" w:hAnsi="Times New Roman" w:cs="Times New Roman"/>
          <w:sz w:val="28"/>
          <w:szCs w:val="28"/>
        </w:rPr>
        <w:t xml:space="preserve">the </w:t>
      </w:r>
      <w:r w:rsidR="00DB5310" w:rsidRPr="002A5868">
        <w:rPr>
          <w:rFonts w:ascii="Times New Roman" w:hAnsi="Times New Roman" w:cs="Times New Roman"/>
          <w:sz w:val="28"/>
          <w:szCs w:val="28"/>
        </w:rPr>
        <w:t xml:space="preserve"> </w:t>
      </w:r>
      <w:r w:rsidRPr="002A5868">
        <w:rPr>
          <w:rFonts w:ascii="Times New Roman" w:hAnsi="Times New Roman" w:cs="Times New Roman"/>
          <w:sz w:val="28"/>
          <w:szCs w:val="28"/>
        </w:rPr>
        <w:t xml:space="preserve">energy </w:t>
      </w:r>
      <w:r w:rsidR="00DB5310" w:rsidRPr="002A5868">
        <w:rPr>
          <w:rFonts w:ascii="Times New Roman" w:hAnsi="Times New Roman" w:cs="Times New Roman"/>
          <w:sz w:val="28"/>
          <w:szCs w:val="28"/>
        </w:rPr>
        <w:t xml:space="preserve"> </w:t>
      </w:r>
      <w:r w:rsidRPr="002A5868">
        <w:rPr>
          <w:rFonts w:ascii="Times New Roman" w:hAnsi="Times New Roman" w:cs="Times New Roman"/>
          <w:sz w:val="28"/>
          <w:szCs w:val="28"/>
        </w:rPr>
        <w:t>bill</w:t>
      </w:r>
      <w:r w:rsidR="002A5868" w:rsidRPr="002A5868">
        <w:rPr>
          <w:rFonts w:ascii="Times New Roman" w:hAnsi="Times New Roman" w:cs="Times New Roman"/>
          <w:sz w:val="28"/>
          <w:szCs w:val="28"/>
        </w:rPr>
        <w:t xml:space="preserve"> </w:t>
      </w:r>
      <w:r w:rsidRPr="002A5868">
        <w:rPr>
          <w:rFonts w:ascii="Times New Roman" w:hAnsi="Times New Roman" w:cs="Times New Roman"/>
          <w:sz w:val="28"/>
          <w:szCs w:val="28"/>
        </w:rPr>
        <w:t>amounting to Rs.24,56,760/- issued on 28.12.2015</w:t>
      </w:r>
      <w:r w:rsidR="00DB5310" w:rsidRPr="002A5868">
        <w:rPr>
          <w:rFonts w:ascii="Times New Roman" w:hAnsi="Times New Roman" w:cs="Times New Roman"/>
          <w:sz w:val="28"/>
          <w:szCs w:val="28"/>
        </w:rPr>
        <w:t xml:space="preserve"> which</w:t>
      </w:r>
      <w:r w:rsidRPr="002A5868">
        <w:rPr>
          <w:rFonts w:ascii="Times New Roman" w:hAnsi="Times New Roman" w:cs="Times New Roman"/>
          <w:sz w:val="28"/>
          <w:szCs w:val="28"/>
        </w:rPr>
        <w:t xml:space="preserve"> included Rs.17,40,510/- as arrears of previous energy bill </w:t>
      </w:r>
      <w:r w:rsidR="00DB5310" w:rsidRPr="002A5868">
        <w:rPr>
          <w:rFonts w:ascii="Times New Roman" w:hAnsi="Times New Roman" w:cs="Times New Roman"/>
          <w:sz w:val="28"/>
          <w:szCs w:val="28"/>
        </w:rPr>
        <w:t xml:space="preserve">for </w:t>
      </w:r>
      <w:r w:rsidRPr="002A5868">
        <w:rPr>
          <w:rFonts w:ascii="Times New Roman" w:hAnsi="Times New Roman" w:cs="Times New Roman"/>
          <w:sz w:val="28"/>
          <w:szCs w:val="28"/>
        </w:rPr>
        <w:t>which</w:t>
      </w:r>
      <w:r w:rsidR="00DB5310" w:rsidRPr="002A5868">
        <w:rPr>
          <w:rFonts w:ascii="Times New Roman" w:hAnsi="Times New Roman" w:cs="Times New Roman"/>
          <w:sz w:val="28"/>
          <w:szCs w:val="28"/>
        </w:rPr>
        <w:t>,</w:t>
      </w:r>
      <w:r w:rsidRPr="002A5868">
        <w:rPr>
          <w:rFonts w:ascii="Times New Roman" w:hAnsi="Times New Roman" w:cs="Times New Roman"/>
          <w:sz w:val="28"/>
          <w:szCs w:val="28"/>
        </w:rPr>
        <w:t xml:space="preserve"> the Petitioner pleaded </w:t>
      </w:r>
      <w:r w:rsidR="00DB5310" w:rsidRPr="002A5868">
        <w:rPr>
          <w:rFonts w:ascii="Times New Roman" w:hAnsi="Times New Roman" w:cs="Times New Roman"/>
          <w:sz w:val="28"/>
          <w:szCs w:val="28"/>
        </w:rPr>
        <w:t>that it had not</w:t>
      </w:r>
      <w:r w:rsidRPr="002A5868">
        <w:rPr>
          <w:rFonts w:ascii="Times New Roman" w:hAnsi="Times New Roman" w:cs="Times New Roman"/>
          <w:sz w:val="28"/>
          <w:szCs w:val="28"/>
        </w:rPr>
        <w:t xml:space="preserve"> receive</w:t>
      </w:r>
      <w:r w:rsidR="00DB5310" w:rsidRPr="002A5868">
        <w:rPr>
          <w:rFonts w:ascii="Times New Roman" w:hAnsi="Times New Roman" w:cs="Times New Roman"/>
          <w:sz w:val="28"/>
          <w:szCs w:val="28"/>
        </w:rPr>
        <w:t>d</w:t>
      </w:r>
      <w:r w:rsidR="002B5208" w:rsidRPr="002A5868">
        <w:rPr>
          <w:rFonts w:ascii="Times New Roman" w:hAnsi="Times New Roman" w:cs="Times New Roman"/>
          <w:sz w:val="28"/>
          <w:szCs w:val="28"/>
        </w:rPr>
        <w:t xml:space="preserve"> the same i.e. bill dated 29.11.2015.</w:t>
      </w:r>
    </w:p>
    <w:p w:rsidR="00DB5310" w:rsidRDefault="00E93A7D" w:rsidP="00016E31">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deposited th</w:t>
      </w:r>
      <w:r w:rsidR="001D5DD8">
        <w:rPr>
          <w:rFonts w:ascii="Times New Roman" w:hAnsi="Times New Roman" w:cs="Times New Roman"/>
          <w:sz w:val="28"/>
          <w:szCs w:val="28"/>
        </w:rPr>
        <w:t>e</w:t>
      </w:r>
      <w:r>
        <w:rPr>
          <w:rFonts w:ascii="Times New Roman" w:hAnsi="Times New Roman" w:cs="Times New Roman"/>
          <w:sz w:val="28"/>
          <w:szCs w:val="28"/>
        </w:rPr>
        <w:t xml:space="preserve"> tentative amount </w:t>
      </w:r>
      <w:r w:rsidR="00DB5310">
        <w:rPr>
          <w:rFonts w:ascii="Times New Roman" w:hAnsi="Times New Roman" w:cs="Times New Roman"/>
          <w:sz w:val="28"/>
          <w:szCs w:val="28"/>
        </w:rPr>
        <w:t xml:space="preserve"> </w:t>
      </w:r>
      <w:r w:rsidR="002A5868">
        <w:rPr>
          <w:rFonts w:ascii="Times New Roman" w:hAnsi="Times New Roman" w:cs="Times New Roman"/>
          <w:sz w:val="28"/>
          <w:szCs w:val="28"/>
        </w:rPr>
        <w:t xml:space="preserve">of </w:t>
      </w:r>
      <w:r>
        <w:rPr>
          <w:rFonts w:ascii="Times New Roman" w:hAnsi="Times New Roman" w:cs="Times New Roman"/>
          <w:sz w:val="28"/>
          <w:szCs w:val="28"/>
        </w:rPr>
        <w:t xml:space="preserve">Rs.7,49,827/- on </w:t>
      </w:r>
    </w:p>
    <w:p w:rsidR="00E93A7D" w:rsidRDefault="00E93A7D" w:rsidP="00DB531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23.11.2015 just </w:t>
      </w:r>
      <w:r w:rsidR="002B5208">
        <w:rPr>
          <w:rFonts w:ascii="Times New Roman" w:hAnsi="Times New Roman" w:cs="Times New Roman"/>
          <w:sz w:val="28"/>
          <w:szCs w:val="28"/>
        </w:rPr>
        <w:t xml:space="preserve">6 days </w:t>
      </w:r>
      <w:r>
        <w:rPr>
          <w:rFonts w:ascii="Times New Roman" w:hAnsi="Times New Roman" w:cs="Times New Roman"/>
          <w:sz w:val="28"/>
          <w:szCs w:val="28"/>
        </w:rPr>
        <w:t xml:space="preserve">before the issue of </w:t>
      </w:r>
      <w:r w:rsidR="000D3B4F">
        <w:rPr>
          <w:rFonts w:ascii="Times New Roman" w:hAnsi="Times New Roman" w:cs="Times New Roman"/>
          <w:sz w:val="28"/>
          <w:szCs w:val="28"/>
        </w:rPr>
        <w:t xml:space="preserve">next (subsequent) bill </w:t>
      </w:r>
      <w:r w:rsidR="002B5208">
        <w:rPr>
          <w:rFonts w:ascii="Times New Roman" w:hAnsi="Times New Roman" w:cs="Times New Roman"/>
          <w:sz w:val="28"/>
          <w:szCs w:val="28"/>
        </w:rPr>
        <w:t xml:space="preserve">dated 29.11.2015 </w:t>
      </w:r>
      <w:r w:rsidR="000D3B4F">
        <w:rPr>
          <w:rFonts w:ascii="Times New Roman" w:hAnsi="Times New Roman" w:cs="Times New Roman"/>
          <w:sz w:val="28"/>
          <w:szCs w:val="28"/>
        </w:rPr>
        <w:t>for a sum of Rs.17,40,2</w:t>
      </w:r>
      <w:r w:rsidR="00285450">
        <w:rPr>
          <w:rFonts w:ascii="Times New Roman" w:hAnsi="Times New Roman" w:cs="Times New Roman"/>
          <w:sz w:val="28"/>
          <w:szCs w:val="28"/>
        </w:rPr>
        <w:t>56</w:t>
      </w:r>
      <w:r w:rsidR="000D3B4F">
        <w:rPr>
          <w:rFonts w:ascii="Times New Roman" w:hAnsi="Times New Roman" w:cs="Times New Roman"/>
          <w:sz w:val="28"/>
          <w:szCs w:val="28"/>
        </w:rPr>
        <w:t>/- for the period from 16.09.2015 to 20.11.2015 (6</w:t>
      </w:r>
      <w:r w:rsidR="001D5DD8">
        <w:rPr>
          <w:rFonts w:ascii="Times New Roman" w:hAnsi="Times New Roman" w:cs="Times New Roman"/>
          <w:sz w:val="28"/>
          <w:szCs w:val="28"/>
        </w:rPr>
        <w:t>5</w:t>
      </w:r>
      <w:r w:rsidR="000D3B4F">
        <w:rPr>
          <w:rFonts w:ascii="Times New Roman" w:hAnsi="Times New Roman" w:cs="Times New Roman"/>
          <w:sz w:val="28"/>
          <w:szCs w:val="28"/>
        </w:rPr>
        <w:t xml:space="preserve"> days). The said energy bill had been correctly issued on 29.11.2015 in SAP </w:t>
      </w:r>
      <w:r w:rsidR="001D5DD8">
        <w:rPr>
          <w:rFonts w:ascii="Times New Roman" w:hAnsi="Times New Roman" w:cs="Times New Roman"/>
          <w:sz w:val="28"/>
          <w:szCs w:val="28"/>
        </w:rPr>
        <w:t xml:space="preserve"> billing </w:t>
      </w:r>
      <w:r w:rsidR="000D3B4F">
        <w:rPr>
          <w:rFonts w:ascii="Times New Roman" w:hAnsi="Times New Roman" w:cs="Times New Roman"/>
          <w:sz w:val="28"/>
          <w:szCs w:val="28"/>
        </w:rPr>
        <w:t>System for consumption of 2</w:t>
      </w:r>
      <w:r w:rsidR="00DB5310">
        <w:rPr>
          <w:rFonts w:ascii="Times New Roman" w:hAnsi="Times New Roman" w:cs="Times New Roman"/>
          <w:sz w:val="28"/>
          <w:szCs w:val="28"/>
        </w:rPr>
        <w:t>,2</w:t>
      </w:r>
      <w:r w:rsidR="000D3B4F">
        <w:rPr>
          <w:rFonts w:ascii="Times New Roman" w:hAnsi="Times New Roman" w:cs="Times New Roman"/>
          <w:sz w:val="28"/>
          <w:szCs w:val="28"/>
        </w:rPr>
        <w:t>1</w:t>
      </w:r>
      <w:r w:rsidR="00DB5310">
        <w:rPr>
          <w:rFonts w:ascii="Times New Roman" w:hAnsi="Times New Roman" w:cs="Times New Roman"/>
          <w:sz w:val="28"/>
          <w:szCs w:val="28"/>
        </w:rPr>
        <w:t>,7</w:t>
      </w:r>
      <w:r w:rsidR="000D3B4F">
        <w:rPr>
          <w:rFonts w:ascii="Times New Roman" w:hAnsi="Times New Roman" w:cs="Times New Roman"/>
          <w:sz w:val="28"/>
          <w:szCs w:val="28"/>
        </w:rPr>
        <w:t xml:space="preserve">38 kVAh units.( due date for payment was 09.12.2015). </w:t>
      </w:r>
    </w:p>
    <w:p w:rsidR="00DB5310" w:rsidRDefault="00227481" w:rsidP="00016E31">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subsequent bill for the period </w:t>
      </w:r>
      <w:r w:rsidR="00DB5310">
        <w:rPr>
          <w:rFonts w:ascii="Times New Roman" w:hAnsi="Times New Roman" w:cs="Times New Roman"/>
          <w:sz w:val="28"/>
          <w:szCs w:val="28"/>
        </w:rPr>
        <w:t xml:space="preserve">from </w:t>
      </w:r>
      <w:r>
        <w:rPr>
          <w:rFonts w:ascii="Times New Roman" w:hAnsi="Times New Roman" w:cs="Times New Roman"/>
          <w:sz w:val="28"/>
          <w:szCs w:val="28"/>
        </w:rPr>
        <w:t>20.11.2015 to 17.12.2015</w:t>
      </w:r>
    </w:p>
    <w:p w:rsidR="000D3B4F" w:rsidRDefault="00227481" w:rsidP="00DB531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(27 days) for 91,201 kVAh units </w:t>
      </w:r>
      <w:r w:rsidR="00635094">
        <w:rPr>
          <w:rFonts w:ascii="Times New Roman" w:hAnsi="Times New Roman" w:cs="Times New Roman"/>
          <w:sz w:val="28"/>
          <w:szCs w:val="28"/>
        </w:rPr>
        <w:t xml:space="preserve"> amounting to Rs. 24,56,760/- </w:t>
      </w:r>
      <w:r>
        <w:rPr>
          <w:rFonts w:ascii="Times New Roman" w:hAnsi="Times New Roman" w:cs="Times New Roman"/>
          <w:sz w:val="28"/>
          <w:szCs w:val="28"/>
        </w:rPr>
        <w:t>was correctly issued on 28.12.2015</w:t>
      </w:r>
      <w:r w:rsidR="00635094">
        <w:rPr>
          <w:rFonts w:ascii="Times New Roman" w:hAnsi="Times New Roman" w:cs="Times New Roman"/>
          <w:sz w:val="28"/>
          <w:szCs w:val="28"/>
        </w:rPr>
        <w:t>,</w:t>
      </w:r>
      <w:r>
        <w:rPr>
          <w:rFonts w:ascii="Times New Roman" w:hAnsi="Times New Roman" w:cs="Times New Roman"/>
          <w:sz w:val="28"/>
          <w:szCs w:val="28"/>
        </w:rPr>
        <w:t xml:space="preserve"> which included current bill amount Rs.7,16,2</w:t>
      </w:r>
      <w:r w:rsidR="002B5208">
        <w:rPr>
          <w:rFonts w:ascii="Times New Roman" w:hAnsi="Times New Roman" w:cs="Times New Roman"/>
          <w:sz w:val="28"/>
          <w:szCs w:val="28"/>
        </w:rPr>
        <w:t>50</w:t>
      </w:r>
      <w:r>
        <w:rPr>
          <w:rFonts w:ascii="Times New Roman" w:hAnsi="Times New Roman" w:cs="Times New Roman"/>
          <w:sz w:val="28"/>
          <w:szCs w:val="28"/>
        </w:rPr>
        <w:t xml:space="preserve">/- + previous balance amount </w:t>
      </w:r>
      <w:r w:rsidR="00635094">
        <w:rPr>
          <w:rFonts w:ascii="Times New Roman" w:hAnsi="Times New Roman" w:cs="Times New Roman"/>
          <w:sz w:val="28"/>
          <w:szCs w:val="28"/>
        </w:rPr>
        <w:t>Rs.17,40,510/-</w:t>
      </w:r>
      <w:r w:rsidR="002B5208">
        <w:rPr>
          <w:rFonts w:ascii="Times New Roman" w:hAnsi="Times New Roman" w:cs="Times New Roman"/>
          <w:sz w:val="28"/>
          <w:szCs w:val="28"/>
        </w:rPr>
        <w:t xml:space="preserve"> and</w:t>
      </w:r>
      <w:r w:rsidR="00635094">
        <w:rPr>
          <w:rFonts w:ascii="Times New Roman" w:hAnsi="Times New Roman" w:cs="Times New Roman"/>
          <w:sz w:val="28"/>
          <w:szCs w:val="28"/>
        </w:rPr>
        <w:t xml:space="preserve"> was payable by due date </w:t>
      </w:r>
      <w:r w:rsidR="001D5DD8">
        <w:rPr>
          <w:rFonts w:ascii="Times New Roman" w:hAnsi="Times New Roman" w:cs="Times New Roman"/>
          <w:sz w:val="28"/>
          <w:szCs w:val="28"/>
        </w:rPr>
        <w:t xml:space="preserve">as </w:t>
      </w:r>
      <w:r w:rsidR="002B5208">
        <w:rPr>
          <w:rFonts w:ascii="Times New Roman" w:hAnsi="Times New Roman" w:cs="Times New Roman"/>
          <w:sz w:val="28"/>
          <w:szCs w:val="28"/>
        </w:rPr>
        <w:t xml:space="preserve"> </w:t>
      </w:r>
      <w:r w:rsidR="00635094">
        <w:rPr>
          <w:rFonts w:ascii="Times New Roman" w:hAnsi="Times New Roman" w:cs="Times New Roman"/>
          <w:sz w:val="28"/>
          <w:szCs w:val="28"/>
        </w:rPr>
        <w:t>07.01.2016.</w:t>
      </w:r>
      <w:r>
        <w:rPr>
          <w:rFonts w:ascii="Times New Roman" w:hAnsi="Times New Roman" w:cs="Times New Roman"/>
          <w:sz w:val="28"/>
          <w:szCs w:val="28"/>
        </w:rPr>
        <w:t xml:space="preserve"> </w:t>
      </w:r>
    </w:p>
    <w:p w:rsidR="008A26D0" w:rsidRDefault="00E85D06" w:rsidP="00016E31">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had accepted in its Petition that it had received the </w:t>
      </w:r>
    </w:p>
    <w:p w:rsidR="00DB5310" w:rsidRDefault="00E85D06" w:rsidP="008A26D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said bill for total amount Rs.24,56,760/- issued on 28.12.2015 and appended its receipt stamp dated 06.01.2016 on the said energy bill. The Petitioner paid only current amount Rs.7,16,250/- on 0</w:t>
      </w:r>
      <w:r w:rsidR="002A5868">
        <w:rPr>
          <w:rFonts w:ascii="Times New Roman" w:hAnsi="Times New Roman" w:cs="Times New Roman"/>
          <w:sz w:val="28"/>
          <w:szCs w:val="28"/>
        </w:rPr>
        <w:t>6</w:t>
      </w:r>
      <w:r>
        <w:rPr>
          <w:rFonts w:ascii="Times New Roman" w:hAnsi="Times New Roman" w:cs="Times New Roman"/>
          <w:sz w:val="28"/>
          <w:szCs w:val="28"/>
        </w:rPr>
        <w:t xml:space="preserve">.01.2016 within due date </w:t>
      </w:r>
      <w:r w:rsidR="002A5868">
        <w:rPr>
          <w:rFonts w:ascii="Times New Roman" w:hAnsi="Times New Roman" w:cs="Times New Roman"/>
          <w:sz w:val="28"/>
          <w:szCs w:val="28"/>
        </w:rPr>
        <w:t>after</w:t>
      </w:r>
      <w:r>
        <w:rPr>
          <w:rFonts w:ascii="Times New Roman" w:hAnsi="Times New Roman" w:cs="Times New Roman"/>
          <w:sz w:val="28"/>
          <w:szCs w:val="28"/>
        </w:rPr>
        <w:t xml:space="preserve"> get</w:t>
      </w:r>
      <w:r w:rsidR="00D81EF5">
        <w:rPr>
          <w:rFonts w:ascii="Times New Roman" w:hAnsi="Times New Roman" w:cs="Times New Roman"/>
          <w:sz w:val="28"/>
          <w:szCs w:val="28"/>
        </w:rPr>
        <w:t>ting</w:t>
      </w:r>
      <w:r>
        <w:rPr>
          <w:rFonts w:ascii="Times New Roman" w:hAnsi="Times New Roman" w:cs="Times New Roman"/>
          <w:sz w:val="28"/>
          <w:szCs w:val="28"/>
        </w:rPr>
        <w:t xml:space="preserve"> it corrected from the Revenue Accountant.</w:t>
      </w:r>
    </w:p>
    <w:p w:rsidR="008A26D0" w:rsidRDefault="005557A0" w:rsidP="00016E31">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pleaded that it was innocent and had deposited</w:t>
      </w:r>
    </w:p>
    <w:p w:rsidR="005557A0" w:rsidRDefault="005557A0" w:rsidP="008A26D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Rs.7,16,250/- </w:t>
      </w:r>
      <w:r w:rsidR="001D5DD8">
        <w:rPr>
          <w:rFonts w:ascii="Times New Roman" w:hAnsi="Times New Roman" w:cs="Times New Roman"/>
          <w:sz w:val="28"/>
          <w:szCs w:val="28"/>
        </w:rPr>
        <w:t>since</w:t>
      </w:r>
      <w:r>
        <w:rPr>
          <w:rFonts w:ascii="Times New Roman" w:hAnsi="Times New Roman" w:cs="Times New Roman"/>
          <w:sz w:val="28"/>
          <w:szCs w:val="28"/>
        </w:rPr>
        <w:t xml:space="preserve"> </w:t>
      </w:r>
      <w:r w:rsidR="00D81EF5">
        <w:rPr>
          <w:rFonts w:ascii="Times New Roman" w:hAnsi="Times New Roman" w:cs="Times New Roman"/>
          <w:sz w:val="28"/>
          <w:szCs w:val="28"/>
        </w:rPr>
        <w:t xml:space="preserve">the </w:t>
      </w:r>
      <w:r w:rsidR="00F81031">
        <w:rPr>
          <w:rFonts w:ascii="Times New Roman" w:hAnsi="Times New Roman" w:cs="Times New Roman"/>
          <w:sz w:val="28"/>
          <w:szCs w:val="28"/>
        </w:rPr>
        <w:t xml:space="preserve">bill dated 28.12.2015 amounting to Rs.24,56,760/- </w:t>
      </w:r>
      <w:r>
        <w:rPr>
          <w:rFonts w:ascii="Times New Roman" w:hAnsi="Times New Roman" w:cs="Times New Roman"/>
          <w:sz w:val="28"/>
          <w:szCs w:val="28"/>
        </w:rPr>
        <w:t xml:space="preserve"> was corrected by the Revenue Accountant </w:t>
      </w:r>
      <w:r w:rsidR="00F81031">
        <w:rPr>
          <w:rFonts w:ascii="Times New Roman" w:hAnsi="Times New Roman" w:cs="Times New Roman"/>
          <w:sz w:val="28"/>
          <w:szCs w:val="28"/>
        </w:rPr>
        <w:t>under its signatures on the</w:t>
      </w:r>
      <w:r>
        <w:rPr>
          <w:rFonts w:ascii="Times New Roman" w:hAnsi="Times New Roman" w:cs="Times New Roman"/>
          <w:sz w:val="28"/>
          <w:szCs w:val="28"/>
        </w:rPr>
        <w:t xml:space="preserve"> bill. No doubt, the energy bill was corrected by the Revenue Accountant as Rs.7,16,250/-, but it was to be corrected for Rs.17,06,933/- ( Rs.24,56,760-7,49,827/-). But, the Petitioner was well acquainted with the fact that it had paid only Rs.7,49,827/- on 23.11.2015 as the tentative amount for the period from 16.09.2015 to 16</w:t>
      </w:r>
      <w:r w:rsidR="00F81031">
        <w:rPr>
          <w:rFonts w:ascii="Times New Roman" w:hAnsi="Times New Roman" w:cs="Times New Roman"/>
          <w:sz w:val="28"/>
          <w:szCs w:val="28"/>
        </w:rPr>
        <w:t>.</w:t>
      </w:r>
      <w:r>
        <w:rPr>
          <w:rFonts w:ascii="Times New Roman" w:hAnsi="Times New Roman" w:cs="Times New Roman"/>
          <w:sz w:val="28"/>
          <w:szCs w:val="28"/>
        </w:rPr>
        <w:t>10.2015 which was not issued in SAP</w:t>
      </w:r>
      <w:r w:rsidR="001D5DD8">
        <w:rPr>
          <w:rFonts w:ascii="Times New Roman" w:hAnsi="Times New Roman" w:cs="Times New Roman"/>
          <w:sz w:val="28"/>
          <w:szCs w:val="28"/>
        </w:rPr>
        <w:t xml:space="preserve"> billing </w:t>
      </w:r>
      <w:r>
        <w:rPr>
          <w:rFonts w:ascii="Times New Roman" w:hAnsi="Times New Roman" w:cs="Times New Roman"/>
          <w:sz w:val="28"/>
          <w:szCs w:val="28"/>
        </w:rPr>
        <w:t xml:space="preserve"> </w:t>
      </w:r>
      <w:r w:rsidR="001D5DD8">
        <w:rPr>
          <w:rFonts w:ascii="Times New Roman" w:hAnsi="Times New Roman" w:cs="Times New Roman"/>
          <w:sz w:val="28"/>
          <w:szCs w:val="28"/>
        </w:rPr>
        <w:t>S</w:t>
      </w:r>
      <w:r>
        <w:rPr>
          <w:rFonts w:ascii="Times New Roman" w:hAnsi="Times New Roman" w:cs="Times New Roman"/>
          <w:sz w:val="28"/>
          <w:szCs w:val="28"/>
        </w:rPr>
        <w:t>ystem in the month of 1</w:t>
      </w:r>
      <w:r w:rsidR="00F81031">
        <w:rPr>
          <w:rFonts w:ascii="Times New Roman" w:hAnsi="Times New Roman" w:cs="Times New Roman"/>
          <w:sz w:val="28"/>
          <w:szCs w:val="28"/>
        </w:rPr>
        <w:t>0</w:t>
      </w:r>
      <w:r>
        <w:rPr>
          <w:rFonts w:ascii="Times New Roman" w:hAnsi="Times New Roman" w:cs="Times New Roman"/>
          <w:sz w:val="28"/>
          <w:szCs w:val="28"/>
        </w:rPr>
        <w:t xml:space="preserve">/2015. The Petitioner </w:t>
      </w:r>
      <w:r w:rsidR="002A5868">
        <w:rPr>
          <w:rFonts w:ascii="Times New Roman" w:hAnsi="Times New Roman" w:cs="Times New Roman"/>
          <w:sz w:val="28"/>
          <w:szCs w:val="28"/>
        </w:rPr>
        <w:t>may</w:t>
      </w:r>
      <w:r>
        <w:rPr>
          <w:rFonts w:ascii="Times New Roman" w:hAnsi="Times New Roman" w:cs="Times New Roman"/>
          <w:sz w:val="28"/>
          <w:szCs w:val="28"/>
        </w:rPr>
        <w:t xml:space="preserve"> not </w:t>
      </w:r>
      <w:r w:rsidR="002A5868">
        <w:rPr>
          <w:rFonts w:ascii="Times New Roman" w:hAnsi="Times New Roman" w:cs="Times New Roman"/>
          <w:sz w:val="28"/>
          <w:szCs w:val="28"/>
        </w:rPr>
        <w:t xml:space="preserve">have </w:t>
      </w:r>
      <w:r>
        <w:rPr>
          <w:rFonts w:ascii="Times New Roman" w:hAnsi="Times New Roman" w:cs="Times New Roman"/>
          <w:sz w:val="28"/>
          <w:szCs w:val="28"/>
        </w:rPr>
        <w:t>disclose</w:t>
      </w:r>
      <w:r w:rsidR="002A5868">
        <w:rPr>
          <w:rFonts w:ascii="Times New Roman" w:hAnsi="Times New Roman" w:cs="Times New Roman"/>
          <w:sz w:val="28"/>
          <w:szCs w:val="28"/>
        </w:rPr>
        <w:t>d</w:t>
      </w:r>
      <w:r>
        <w:rPr>
          <w:rFonts w:ascii="Times New Roman" w:hAnsi="Times New Roman" w:cs="Times New Roman"/>
          <w:sz w:val="28"/>
          <w:szCs w:val="28"/>
        </w:rPr>
        <w:t xml:space="preserve"> to the Revenue Accountant that the bill </w:t>
      </w:r>
      <w:r w:rsidR="002340B7">
        <w:rPr>
          <w:rFonts w:ascii="Times New Roman" w:hAnsi="Times New Roman" w:cs="Times New Roman"/>
          <w:sz w:val="28"/>
          <w:szCs w:val="28"/>
        </w:rPr>
        <w:t>correct</w:t>
      </w:r>
      <w:r w:rsidR="002A5868">
        <w:rPr>
          <w:rFonts w:ascii="Times New Roman" w:hAnsi="Times New Roman" w:cs="Times New Roman"/>
          <w:sz w:val="28"/>
          <w:szCs w:val="28"/>
        </w:rPr>
        <w:t>ed</w:t>
      </w:r>
      <w:r w:rsidR="001D5DD8">
        <w:rPr>
          <w:rFonts w:ascii="Times New Roman" w:hAnsi="Times New Roman" w:cs="Times New Roman"/>
          <w:sz w:val="28"/>
          <w:szCs w:val="28"/>
        </w:rPr>
        <w:t>/amended</w:t>
      </w:r>
      <w:r w:rsidR="002340B7">
        <w:rPr>
          <w:rFonts w:ascii="Times New Roman" w:hAnsi="Times New Roman" w:cs="Times New Roman"/>
          <w:sz w:val="28"/>
          <w:szCs w:val="28"/>
        </w:rPr>
        <w:t xml:space="preserve"> </w:t>
      </w:r>
      <w:r>
        <w:rPr>
          <w:rFonts w:ascii="Times New Roman" w:hAnsi="Times New Roman" w:cs="Times New Roman"/>
          <w:sz w:val="28"/>
          <w:szCs w:val="28"/>
        </w:rPr>
        <w:t xml:space="preserve">for </w:t>
      </w:r>
      <w:r>
        <w:rPr>
          <w:rFonts w:ascii="Times New Roman" w:hAnsi="Times New Roman" w:cs="Times New Roman"/>
          <w:sz w:val="28"/>
          <w:szCs w:val="28"/>
        </w:rPr>
        <w:lastRenderedPageBreak/>
        <w:t>Rs.7,16,</w:t>
      </w:r>
      <w:r w:rsidR="002340B7">
        <w:rPr>
          <w:rFonts w:ascii="Times New Roman" w:hAnsi="Times New Roman" w:cs="Times New Roman"/>
          <w:sz w:val="28"/>
          <w:szCs w:val="28"/>
        </w:rPr>
        <w:t>2</w:t>
      </w:r>
      <w:r>
        <w:rPr>
          <w:rFonts w:ascii="Times New Roman" w:hAnsi="Times New Roman" w:cs="Times New Roman"/>
          <w:sz w:val="28"/>
          <w:szCs w:val="28"/>
        </w:rPr>
        <w:t>50/- was incorrect. Therefore the Petitioner had not paid the full payment of the energy bill i.e. Rs.24,56,760/- and concealed this fact in its own interest.</w:t>
      </w:r>
    </w:p>
    <w:p w:rsidR="008A26D0" w:rsidRDefault="005557A0" w:rsidP="00016E31">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If the Revenue Accountant had corrected the bill for less amount by </w:t>
      </w:r>
    </w:p>
    <w:p w:rsidR="005557A0" w:rsidRDefault="005557A0" w:rsidP="008A26D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Rs.9,90,693/-, it was very much </w:t>
      </w:r>
      <w:r w:rsidR="00BE0661">
        <w:rPr>
          <w:rFonts w:ascii="Times New Roman" w:hAnsi="Times New Roman" w:cs="Times New Roman"/>
          <w:sz w:val="28"/>
          <w:szCs w:val="28"/>
        </w:rPr>
        <w:t>in the knowledge of</w:t>
      </w:r>
      <w:r>
        <w:rPr>
          <w:rFonts w:ascii="Times New Roman" w:hAnsi="Times New Roman" w:cs="Times New Roman"/>
          <w:sz w:val="28"/>
          <w:szCs w:val="28"/>
        </w:rPr>
        <w:t xml:space="preserve"> the Petitioner that he had paid Rs.7,49,827/- instead of Rs.</w:t>
      </w:r>
      <w:r w:rsidR="003F52E6">
        <w:rPr>
          <w:rFonts w:ascii="Times New Roman" w:hAnsi="Times New Roman" w:cs="Times New Roman"/>
          <w:sz w:val="28"/>
          <w:szCs w:val="28"/>
        </w:rPr>
        <w:t>17,40,2</w:t>
      </w:r>
      <w:r w:rsidR="00BE0661">
        <w:rPr>
          <w:rFonts w:ascii="Times New Roman" w:hAnsi="Times New Roman" w:cs="Times New Roman"/>
          <w:sz w:val="28"/>
          <w:szCs w:val="28"/>
        </w:rPr>
        <w:t>56</w:t>
      </w:r>
      <w:r w:rsidR="003F52E6">
        <w:rPr>
          <w:rFonts w:ascii="Times New Roman" w:hAnsi="Times New Roman" w:cs="Times New Roman"/>
          <w:sz w:val="28"/>
          <w:szCs w:val="28"/>
        </w:rPr>
        <w:t>/- and was taking undue benefit of Rs.9,90,</w:t>
      </w:r>
      <w:r w:rsidR="002A5868">
        <w:rPr>
          <w:rFonts w:ascii="Times New Roman" w:hAnsi="Times New Roman" w:cs="Times New Roman"/>
          <w:sz w:val="28"/>
          <w:szCs w:val="28"/>
        </w:rPr>
        <w:t>429</w:t>
      </w:r>
      <w:r w:rsidR="003F52E6">
        <w:rPr>
          <w:rFonts w:ascii="Times New Roman" w:hAnsi="Times New Roman" w:cs="Times New Roman"/>
          <w:sz w:val="28"/>
          <w:szCs w:val="28"/>
        </w:rPr>
        <w:t>/- and kept mum for its own interest.</w:t>
      </w:r>
    </w:p>
    <w:p w:rsidR="0021769A" w:rsidRDefault="00F3351F" w:rsidP="008A26D0">
      <w:pPr>
        <w:pStyle w:val="ListParagraph"/>
        <w:numPr>
          <w:ilvl w:val="0"/>
          <w:numId w:val="15"/>
        </w:numPr>
        <w:spacing w:line="480" w:lineRule="auto"/>
        <w:ind w:left="0" w:firstLine="0"/>
        <w:rPr>
          <w:rFonts w:ascii="Times New Roman" w:hAnsi="Times New Roman" w:cs="Times New Roman"/>
          <w:sz w:val="28"/>
          <w:szCs w:val="28"/>
        </w:rPr>
      </w:pPr>
      <w:r w:rsidRPr="0021769A">
        <w:rPr>
          <w:rFonts w:ascii="Times New Roman" w:hAnsi="Times New Roman" w:cs="Times New Roman"/>
          <w:sz w:val="28"/>
          <w:szCs w:val="28"/>
        </w:rPr>
        <w:t xml:space="preserve">The Petitioner was well </w:t>
      </w:r>
      <w:r w:rsidR="00BE0661" w:rsidRPr="0021769A">
        <w:rPr>
          <w:rFonts w:ascii="Times New Roman" w:hAnsi="Times New Roman" w:cs="Times New Roman"/>
          <w:sz w:val="28"/>
          <w:szCs w:val="28"/>
        </w:rPr>
        <w:t>aware</w:t>
      </w:r>
      <w:r w:rsidRPr="0021769A">
        <w:rPr>
          <w:rFonts w:ascii="Times New Roman" w:hAnsi="Times New Roman" w:cs="Times New Roman"/>
          <w:sz w:val="28"/>
          <w:szCs w:val="28"/>
        </w:rPr>
        <w:t xml:space="preserve"> that a wrong </w:t>
      </w:r>
      <w:r w:rsidR="00BE0661" w:rsidRPr="0021769A">
        <w:rPr>
          <w:rFonts w:ascii="Times New Roman" w:hAnsi="Times New Roman" w:cs="Times New Roman"/>
          <w:sz w:val="28"/>
          <w:szCs w:val="28"/>
        </w:rPr>
        <w:t>credit/</w:t>
      </w:r>
      <w:r w:rsidRPr="0021769A">
        <w:rPr>
          <w:rFonts w:ascii="Times New Roman" w:hAnsi="Times New Roman" w:cs="Times New Roman"/>
          <w:sz w:val="28"/>
          <w:szCs w:val="28"/>
        </w:rPr>
        <w:t xml:space="preserve">refund of </w:t>
      </w:r>
    </w:p>
    <w:p w:rsidR="003F52E6" w:rsidRPr="0021769A" w:rsidRDefault="00F3351F" w:rsidP="0021769A">
      <w:pPr>
        <w:pStyle w:val="ListParagraph"/>
        <w:spacing w:line="480" w:lineRule="auto"/>
        <w:rPr>
          <w:rFonts w:ascii="Times New Roman" w:hAnsi="Times New Roman" w:cs="Times New Roman"/>
          <w:sz w:val="28"/>
          <w:szCs w:val="28"/>
        </w:rPr>
      </w:pPr>
      <w:r w:rsidRPr="0021769A">
        <w:rPr>
          <w:rFonts w:ascii="Times New Roman" w:hAnsi="Times New Roman" w:cs="Times New Roman"/>
          <w:sz w:val="28"/>
          <w:szCs w:val="28"/>
        </w:rPr>
        <w:t>Rs.9,90,693/- had been given by the Revenue Accountant. The Respondent had suffered this loss of interest and late payment surcharge amounting to Rs.6,89,900/- for the period from</w:t>
      </w:r>
      <w:r w:rsidR="00BE0661" w:rsidRPr="0021769A">
        <w:rPr>
          <w:rFonts w:ascii="Times New Roman" w:hAnsi="Times New Roman" w:cs="Times New Roman"/>
          <w:sz w:val="28"/>
          <w:szCs w:val="28"/>
        </w:rPr>
        <w:t xml:space="preserve"> 12/</w:t>
      </w:r>
      <w:r w:rsidRPr="0021769A">
        <w:rPr>
          <w:rFonts w:ascii="Times New Roman" w:hAnsi="Times New Roman" w:cs="Times New Roman"/>
          <w:sz w:val="28"/>
          <w:szCs w:val="28"/>
        </w:rPr>
        <w:t xml:space="preserve">2015 to </w:t>
      </w:r>
      <w:r w:rsidR="00BE0661" w:rsidRPr="0021769A">
        <w:rPr>
          <w:rFonts w:ascii="Times New Roman" w:hAnsi="Times New Roman" w:cs="Times New Roman"/>
          <w:sz w:val="28"/>
          <w:szCs w:val="28"/>
        </w:rPr>
        <w:t>08/</w:t>
      </w:r>
      <w:r w:rsidRPr="0021769A">
        <w:rPr>
          <w:rFonts w:ascii="Times New Roman" w:hAnsi="Times New Roman" w:cs="Times New Roman"/>
          <w:sz w:val="28"/>
          <w:szCs w:val="28"/>
        </w:rPr>
        <w:t xml:space="preserve"> 2018 </w:t>
      </w:r>
      <w:r w:rsidR="001D5DD8">
        <w:rPr>
          <w:rFonts w:ascii="Times New Roman" w:hAnsi="Times New Roman" w:cs="Times New Roman"/>
          <w:sz w:val="28"/>
          <w:szCs w:val="28"/>
        </w:rPr>
        <w:t>so raised.</w:t>
      </w:r>
    </w:p>
    <w:p w:rsidR="008A26D0" w:rsidRDefault="00C928AC" w:rsidP="00016E31">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had not deposited the energy charges in the month of </w:t>
      </w:r>
    </w:p>
    <w:p w:rsidR="00C928AC" w:rsidRPr="00DB5310" w:rsidRDefault="00C928AC" w:rsidP="008A26D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10/2015 which were carried forwarded in the month of 11/2015 and also 12/2015. However, the Revenue Accountant</w:t>
      </w:r>
      <w:r w:rsidR="00BE0661">
        <w:rPr>
          <w:rFonts w:ascii="Times New Roman" w:hAnsi="Times New Roman" w:cs="Times New Roman"/>
          <w:sz w:val="28"/>
          <w:szCs w:val="28"/>
        </w:rPr>
        <w:t>,</w:t>
      </w:r>
      <w:r>
        <w:rPr>
          <w:rFonts w:ascii="Times New Roman" w:hAnsi="Times New Roman" w:cs="Times New Roman"/>
          <w:sz w:val="28"/>
          <w:szCs w:val="28"/>
        </w:rPr>
        <w:t xml:space="preserve"> by using </w:t>
      </w:r>
      <w:r w:rsidR="001D5DD8">
        <w:rPr>
          <w:rFonts w:ascii="Times New Roman" w:hAnsi="Times New Roman" w:cs="Times New Roman"/>
          <w:sz w:val="28"/>
          <w:szCs w:val="28"/>
        </w:rPr>
        <w:t>Check</w:t>
      </w:r>
      <w:r>
        <w:rPr>
          <w:rFonts w:ascii="Times New Roman" w:hAnsi="Times New Roman" w:cs="Times New Roman"/>
          <w:sz w:val="28"/>
          <w:szCs w:val="28"/>
        </w:rPr>
        <w:t xml:space="preserve"> lot facility</w:t>
      </w:r>
      <w:r w:rsidR="00BE0661">
        <w:rPr>
          <w:rFonts w:ascii="Times New Roman" w:hAnsi="Times New Roman" w:cs="Times New Roman"/>
          <w:sz w:val="28"/>
          <w:szCs w:val="28"/>
        </w:rPr>
        <w:t>,</w:t>
      </w:r>
      <w:r>
        <w:rPr>
          <w:rFonts w:ascii="Times New Roman" w:hAnsi="Times New Roman" w:cs="Times New Roman"/>
          <w:sz w:val="28"/>
          <w:szCs w:val="28"/>
        </w:rPr>
        <w:t xml:space="preserve"> had </w:t>
      </w:r>
      <w:r w:rsidR="002A5868">
        <w:rPr>
          <w:rFonts w:ascii="Times New Roman" w:hAnsi="Times New Roman" w:cs="Times New Roman"/>
          <w:sz w:val="28"/>
          <w:szCs w:val="28"/>
        </w:rPr>
        <w:t xml:space="preserve">incorrectly </w:t>
      </w:r>
      <w:r>
        <w:rPr>
          <w:rFonts w:ascii="Times New Roman" w:hAnsi="Times New Roman" w:cs="Times New Roman"/>
          <w:sz w:val="28"/>
          <w:szCs w:val="28"/>
        </w:rPr>
        <w:t xml:space="preserve">credited the entire amount which had become due from the </w:t>
      </w:r>
      <w:r w:rsidR="001D5DD8">
        <w:rPr>
          <w:rFonts w:ascii="Times New Roman" w:hAnsi="Times New Roman" w:cs="Times New Roman"/>
          <w:sz w:val="28"/>
          <w:szCs w:val="28"/>
        </w:rPr>
        <w:t>P</w:t>
      </w:r>
      <w:r>
        <w:rPr>
          <w:rFonts w:ascii="Times New Roman" w:hAnsi="Times New Roman" w:cs="Times New Roman"/>
          <w:sz w:val="28"/>
          <w:szCs w:val="28"/>
        </w:rPr>
        <w:t>etitioner in the bill issued during 12/2015 and against which an amount of Rs.9,90,</w:t>
      </w:r>
      <w:r w:rsidR="00BE0661">
        <w:rPr>
          <w:rFonts w:ascii="Times New Roman" w:hAnsi="Times New Roman" w:cs="Times New Roman"/>
          <w:sz w:val="28"/>
          <w:szCs w:val="28"/>
        </w:rPr>
        <w:t>429</w:t>
      </w:r>
      <w:r>
        <w:rPr>
          <w:rFonts w:ascii="Times New Roman" w:hAnsi="Times New Roman" w:cs="Times New Roman"/>
          <w:sz w:val="28"/>
          <w:szCs w:val="28"/>
        </w:rPr>
        <w:t xml:space="preserve">/- was not deposited by the Petitioner and was also not carried forward due to the wrong credit given by the Revenue Accountant. The Petitioner being the ultimate beneficiary of the above entries was fully aware of the same and was </w:t>
      </w:r>
      <w:r>
        <w:rPr>
          <w:rFonts w:ascii="Times New Roman" w:hAnsi="Times New Roman" w:cs="Times New Roman"/>
          <w:sz w:val="28"/>
          <w:szCs w:val="28"/>
        </w:rPr>
        <w:lastRenderedPageBreak/>
        <w:t xml:space="preserve">liable to pay the excess credit given in the account along with interest and surcharge as per </w:t>
      </w:r>
      <w:r w:rsidR="00BE0661">
        <w:rPr>
          <w:rFonts w:ascii="Times New Roman" w:hAnsi="Times New Roman" w:cs="Times New Roman"/>
          <w:sz w:val="28"/>
          <w:szCs w:val="28"/>
        </w:rPr>
        <w:t>provisions</w:t>
      </w:r>
      <w:r>
        <w:rPr>
          <w:rFonts w:ascii="Times New Roman" w:hAnsi="Times New Roman" w:cs="Times New Roman"/>
          <w:sz w:val="28"/>
          <w:szCs w:val="28"/>
        </w:rPr>
        <w:t xml:space="preserve"> of the Tariff Orders as demanded by the Respondent vide provisional notice </w:t>
      </w:r>
      <w:r w:rsidR="002A5868">
        <w:rPr>
          <w:rFonts w:ascii="Times New Roman" w:hAnsi="Times New Roman" w:cs="Times New Roman"/>
          <w:sz w:val="28"/>
          <w:szCs w:val="28"/>
        </w:rPr>
        <w:t xml:space="preserve"> bearing N</w:t>
      </w:r>
      <w:r>
        <w:rPr>
          <w:rFonts w:ascii="Times New Roman" w:hAnsi="Times New Roman" w:cs="Times New Roman"/>
          <w:sz w:val="28"/>
          <w:szCs w:val="28"/>
        </w:rPr>
        <w:t>o.9461 dated 31.08.2018, issued to the Petitioner.</w:t>
      </w:r>
    </w:p>
    <w:p w:rsidR="004E1EAC" w:rsidRPr="0021769A" w:rsidRDefault="00285450" w:rsidP="0021769A">
      <w:pPr>
        <w:pStyle w:val="ListParagraph"/>
        <w:numPr>
          <w:ilvl w:val="0"/>
          <w:numId w:val="15"/>
        </w:numPr>
        <w:spacing w:line="480" w:lineRule="auto"/>
        <w:ind w:left="0" w:firstLine="0"/>
        <w:rPr>
          <w:rFonts w:ascii="Times New Roman" w:hAnsi="Times New Roman" w:cs="Times New Roman"/>
          <w:sz w:val="28"/>
          <w:szCs w:val="28"/>
        </w:rPr>
      </w:pPr>
      <w:r w:rsidRPr="0021769A">
        <w:rPr>
          <w:rFonts w:ascii="Times New Roman" w:hAnsi="Times New Roman" w:cs="Times New Roman"/>
          <w:sz w:val="28"/>
          <w:szCs w:val="28"/>
        </w:rPr>
        <w:t xml:space="preserve">The Forum had rightly decided </w:t>
      </w:r>
      <w:r w:rsidR="004E1EAC" w:rsidRPr="0021769A">
        <w:rPr>
          <w:rFonts w:ascii="Times New Roman" w:hAnsi="Times New Roman" w:cs="Times New Roman"/>
          <w:sz w:val="28"/>
          <w:szCs w:val="28"/>
        </w:rPr>
        <w:t>the case by passing speaking orde</w:t>
      </w:r>
      <w:r w:rsidR="00BE0661" w:rsidRPr="0021769A">
        <w:rPr>
          <w:rFonts w:ascii="Times New Roman" w:hAnsi="Times New Roman" w:cs="Times New Roman"/>
          <w:sz w:val="28"/>
          <w:szCs w:val="28"/>
        </w:rPr>
        <w:t>r</w:t>
      </w:r>
      <w:r w:rsidR="004E1EAC" w:rsidRPr="0021769A">
        <w:rPr>
          <w:rFonts w:ascii="Times New Roman" w:hAnsi="Times New Roman" w:cs="Times New Roman"/>
          <w:sz w:val="28"/>
          <w:szCs w:val="28"/>
        </w:rPr>
        <w:t>.</w:t>
      </w:r>
    </w:p>
    <w:p w:rsidR="0021769A" w:rsidRDefault="004E1EAC" w:rsidP="008161C7">
      <w:pPr>
        <w:pStyle w:val="ListParagraph"/>
        <w:numPr>
          <w:ilvl w:val="0"/>
          <w:numId w:val="15"/>
        </w:numPr>
        <w:spacing w:line="480" w:lineRule="auto"/>
        <w:ind w:left="0" w:firstLine="0"/>
        <w:jc w:val="both"/>
        <w:rPr>
          <w:rFonts w:ascii="Times New Roman" w:hAnsi="Times New Roman" w:cs="Times New Roman"/>
          <w:sz w:val="28"/>
          <w:szCs w:val="28"/>
        </w:rPr>
      </w:pPr>
      <w:r w:rsidRPr="0021769A">
        <w:rPr>
          <w:rFonts w:ascii="Times New Roman" w:hAnsi="Times New Roman" w:cs="Times New Roman"/>
          <w:sz w:val="28"/>
          <w:szCs w:val="28"/>
        </w:rPr>
        <w:t>The Revenue Accountant</w:t>
      </w:r>
      <w:r w:rsidR="00FA5E31">
        <w:rPr>
          <w:rFonts w:ascii="Times New Roman" w:hAnsi="Times New Roman" w:cs="Times New Roman"/>
          <w:sz w:val="28"/>
          <w:szCs w:val="28"/>
        </w:rPr>
        <w:t>,</w:t>
      </w:r>
      <w:r w:rsidRPr="0021769A">
        <w:rPr>
          <w:rFonts w:ascii="Times New Roman" w:hAnsi="Times New Roman" w:cs="Times New Roman"/>
          <w:sz w:val="28"/>
          <w:szCs w:val="28"/>
        </w:rPr>
        <w:t xml:space="preserve"> who </w:t>
      </w:r>
      <w:r w:rsidR="0021769A" w:rsidRPr="0021769A">
        <w:rPr>
          <w:rFonts w:ascii="Times New Roman" w:hAnsi="Times New Roman" w:cs="Times New Roman"/>
          <w:sz w:val="28"/>
          <w:szCs w:val="28"/>
        </w:rPr>
        <w:t>allowed</w:t>
      </w:r>
      <w:r w:rsidRPr="0021769A">
        <w:rPr>
          <w:rFonts w:ascii="Times New Roman" w:hAnsi="Times New Roman" w:cs="Times New Roman"/>
          <w:sz w:val="28"/>
          <w:szCs w:val="28"/>
        </w:rPr>
        <w:t xml:space="preserve"> wrong</w:t>
      </w:r>
      <w:r w:rsidR="0021769A" w:rsidRPr="0021769A">
        <w:rPr>
          <w:rFonts w:ascii="Times New Roman" w:hAnsi="Times New Roman" w:cs="Times New Roman"/>
          <w:sz w:val="28"/>
          <w:szCs w:val="28"/>
        </w:rPr>
        <w:t>/</w:t>
      </w:r>
      <w:r w:rsidRPr="0021769A">
        <w:rPr>
          <w:rFonts w:ascii="Times New Roman" w:hAnsi="Times New Roman" w:cs="Times New Roman"/>
          <w:sz w:val="28"/>
          <w:szCs w:val="28"/>
        </w:rPr>
        <w:t xml:space="preserve"> excess </w:t>
      </w:r>
      <w:r w:rsidR="0021769A" w:rsidRPr="0021769A">
        <w:rPr>
          <w:rFonts w:ascii="Times New Roman" w:hAnsi="Times New Roman" w:cs="Times New Roman"/>
          <w:sz w:val="28"/>
          <w:szCs w:val="28"/>
        </w:rPr>
        <w:t>credit to the</w:t>
      </w:r>
    </w:p>
    <w:p w:rsidR="00FA5E31" w:rsidRDefault="0021769A" w:rsidP="00FA5E31">
      <w:pPr>
        <w:pStyle w:val="ListParagraph"/>
        <w:spacing w:line="480" w:lineRule="auto"/>
        <w:jc w:val="both"/>
        <w:rPr>
          <w:rFonts w:ascii="Times New Roman" w:hAnsi="Times New Roman" w:cs="Times New Roman"/>
          <w:sz w:val="28"/>
          <w:szCs w:val="28"/>
        </w:rPr>
      </w:pPr>
      <w:r w:rsidRPr="0021769A">
        <w:rPr>
          <w:rFonts w:ascii="Times New Roman" w:hAnsi="Times New Roman" w:cs="Times New Roman"/>
          <w:sz w:val="28"/>
          <w:szCs w:val="28"/>
        </w:rPr>
        <w:t xml:space="preserve">account of the Petitioner by usage of incorrect </w:t>
      </w:r>
      <w:r w:rsidR="00FA5E31">
        <w:rPr>
          <w:rFonts w:ascii="Times New Roman" w:hAnsi="Times New Roman" w:cs="Times New Roman"/>
          <w:sz w:val="28"/>
          <w:szCs w:val="28"/>
        </w:rPr>
        <w:t>C</w:t>
      </w:r>
      <w:r w:rsidR="004E1EAC" w:rsidRPr="0021769A">
        <w:rPr>
          <w:rFonts w:ascii="Times New Roman" w:hAnsi="Times New Roman" w:cs="Times New Roman"/>
          <w:sz w:val="28"/>
          <w:szCs w:val="28"/>
        </w:rPr>
        <w:t>heck lot,</w:t>
      </w:r>
      <w:r>
        <w:rPr>
          <w:rFonts w:ascii="Times New Roman" w:hAnsi="Times New Roman" w:cs="Times New Roman"/>
          <w:sz w:val="28"/>
          <w:szCs w:val="28"/>
        </w:rPr>
        <w:t xml:space="preserve"> </w:t>
      </w:r>
      <w:r w:rsidR="004E1EAC" w:rsidRPr="0021769A">
        <w:rPr>
          <w:rFonts w:ascii="Times New Roman" w:hAnsi="Times New Roman" w:cs="Times New Roman"/>
          <w:sz w:val="28"/>
          <w:szCs w:val="28"/>
        </w:rPr>
        <w:t>had been charge sheeted vide Charge Sheet dated 25.10.2018</w:t>
      </w:r>
      <w:r w:rsidR="00FA5E31">
        <w:rPr>
          <w:rFonts w:ascii="Times New Roman" w:hAnsi="Times New Roman" w:cs="Times New Roman"/>
          <w:sz w:val="28"/>
          <w:szCs w:val="28"/>
        </w:rPr>
        <w:t>.</w:t>
      </w:r>
      <w:r w:rsidRPr="0021769A">
        <w:rPr>
          <w:rFonts w:ascii="Times New Roman" w:hAnsi="Times New Roman" w:cs="Times New Roman"/>
          <w:sz w:val="28"/>
          <w:szCs w:val="28"/>
        </w:rPr>
        <w:t xml:space="preserve"> </w:t>
      </w:r>
    </w:p>
    <w:p w:rsidR="00CA4747" w:rsidRPr="00FA5E31" w:rsidRDefault="00FA5E31" w:rsidP="00FA5E31">
      <w:pPr>
        <w:spacing w:line="480" w:lineRule="auto"/>
        <w:jc w:val="both"/>
        <w:rPr>
          <w:rFonts w:ascii="Times New Roman" w:hAnsi="Times New Roman" w:cs="Times New Roman"/>
          <w:color w:val="000000"/>
          <w:sz w:val="28"/>
          <w:szCs w:val="28"/>
        </w:rPr>
      </w:pPr>
      <w:r w:rsidRPr="00FA5E31">
        <w:rPr>
          <w:rFonts w:ascii="Times New Roman" w:hAnsi="Times New Roman" w:cs="Times New Roman"/>
          <w:b/>
          <w:color w:val="000000"/>
          <w:sz w:val="28"/>
          <w:szCs w:val="28"/>
        </w:rPr>
        <w:t>(xx)</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CA4747" w:rsidRPr="00FA5E31">
        <w:rPr>
          <w:rFonts w:ascii="Times New Roman" w:hAnsi="Times New Roman" w:cs="Times New Roman"/>
          <w:color w:val="000000"/>
          <w:sz w:val="28"/>
          <w:szCs w:val="28"/>
        </w:rPr>
        <w:t>Keeping in view the submissions made, the Appeal may be</w:t>
      </w:r>
      <w:r w:rsidR="00CA4747" w:rsidRPr="00FA5E31">
        <w:rPr>
          <w:rFonts w:ascii="Times New Roman" w:hAnsi="Times New Roman" w:cs="Times New Roman"/>
          <w:color w:val="000000"/>
          <w:sz w:val="28"/>
          <w:szCs w:val="28"/>
        </w:rPr>
        <w:tab/>
        <w:t>dismissed.</w:t>
      </w:r>
    </w:p>
    <w:p w:rsidR="00CA4747" w:rsidRDefault="00CA4747" w:rsidP="00CA4747">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F126CD" w:rsidRDefault="00CA4747" w:rsidP="00CA474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issue requiring adjudication is the legitimacy of the  </w:t>
      </w:r>
      <w:r w:rsidR="00FA5E31">
        <w:rPr>
          <w:rFonts w:ascii="Times New Roman" w:hAnsi="Times New Roman" w:cs="Times New Roman"/>
          <w:sz w:val="28"/>
          <w:szCs w:val="28"/>
        </w:rPr>
        <w:t xml:space="preserve"> demand of unpaid amount of Rs.9,90,429/- relating to bill dated 29.11.2015 ( due to wrong/excess credit given to the account of the Petitioner) alongwith surcharge and interest thereon from 12/2015 to 08/2018.</w:t>
      </w:r>
    </w:p>
    <w:p w:rsidR="00CA4747" w:rsidRDefault="00CA4747" w:rsidP="00CA4747">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t>The points emerged in the case are deliberated and analysed as under:-</w:t>
      </w:r>
    </w:p>
    <w:p w:rsidR="007D0484" w:rsidRDefault="007C4B0E" w:rsidP="001A07B0">
      <w:pPr>
        <w:pStyle w:val="ListParagraph"/>
        <w:numPr>
          <w:ilvl w:val="0"/>
          <w:numId w:val="17"/>
        </w:numPr>
        <w:spacing w:line="480" w:lineRule="auto"/>
        <w:ind w:left="0" w:firstLine="0"/>
        <w:jc w:val="both"/>
        <w:rPr>
          <w:rFonts w:ascii="Times New Roman" w:hAnsi="Times New Roman" w:cs="Times New Roman"/>
          <w:sz w:val="28"/>
          <w:szCs w:val="28"/>
        </w:rPr>
      </w:pPr>
      <w:r w:rsidRPr="007D0484">
        <w:rPr>
          <w:rFonts w:ascii="Times New Roman" w:hAnsi="Times New Roman" w:cs="Times New Roman"/>
          <w:sz w:val="28"/>
          <w:szCs w:val="28"/>
        </w:rPr>
        <w:t xml:space="preserve">The dispute relates to non-payment of full amount of energy bill </w:t>
      </w:r>
    </w:p>
    <w:p w:rsidR="00C2134B" w:rsidRDefault="007C4B0E" w:rsidP="001A07B0">
      <w:pPr>
        <w:pStyle w:val="ListParagraph"/>
        <w:spacing w:line="480" w:lineRule="auto"/>
        <w:jc w:val="both"/>
        <w:rPr>
          <w:rFonts w:ascii="Times New Roman" w:hAnsi="Times New Roman" w:cs="Times New Roman"/>
          <w:sz w:val="28"/>
          <w:szCs w:val="28"/>
        </w:rPr>
      </w:pPr>
      <w:r w:rsidRPr="007D0484">
        <w:rPr>
          <w:rFonts w:ascii="Times New Roman" w:hAnsi="Times New Roman" w:cs="Times New Roman"/>
          <w:sz w:val="28"/>
          <w:szCs w:val="28"/>
        </w:rPr>
        <w:t>dated 29.11.2015 for</w:t>
      </w:r>
      <w:r w:rsidR="00315A1B">
        <w:rPr>
          <w:rFonts w:ascii="Times New Roman" w:hAnsi="Times New Roman" w:cs="Times New Roman"/>
          <w:sz w:val="28"/>
          <w:szCs w:val="28"/>
        </w:rPr>
        <w:t xml:space="preserve"> </w:t>
      </w:r>
      <w:r w:rsidRPr="007D0484">
        <w:rPr>
          <w:rFonts w:ascii="Times New Roman" w:hAnsi="Times New Roman" w:cs="Times New Roman"/>
          <w:sz w:val="28"/>
          <w:szCs w:val="28"/>
        </w:rPr>
        <w:t xml:space="preserve">Rs.17,40,256/- </w:t>
      </w:r>
      <w:r w:rsidR="002A5868">
        <w:rPr>
          <w:rFonts w:ascii="Times New Roman" w:hAnsi="Times New Roman" w:cs="Times New Roman"/>
          <w:sz w:val="28"/>
          <w:szCs w:val="28"/>
        </w:rPr>
        <w:t>by</w:t>
      </w:r>
      <w:r w:rsidRPr="007D0484">
        <w:rPr>
          <w:rFonts w:ascii="Times New Roman" w:hAnsi="Times New Roman" w:cs="Times New Roman"/>
          <w:sz w:val="28"/>
          <w:szCs w:val="28"/>
        </w:rPr>
        <w:t xml:space="preserve"> the Petitioner for the period from 16.09.2015 to 20.11.2015</w:t>
      </w:r>
      <w:r w:rsidR="00315A1B">
        <w:rPr>
          <w:rFonts w:ascii="Times New Roman" w:hAnsi="Times New Roman" w:cs="Times New Roman"/>
          <w:sz w:val="28"/>
          <w:szCs w:val="28"/>
        </w:rPr>
        <w:t xml:space="preserve"> and resultant surcharge and interest </w:t>
      </w:r>
      <w:r w:rsidR="00315A1B">
        <w:rPr>
          <w:rFonts w:ascii="Times New Roman" w:hAnsi="Times New Roman" w:cs="Times New Roman"/>
          <w:sz w:val="28"/>
          <w:szCs w:val="28"/>
        </w:rPr>
        <w:lastRenderedPageBreak/>
        <w:t>from 12/2015 to 08/2018</w:t>
      </w:r>
      <w:r w:rsidRPr="007D0484">
        <w:rPr>
          <w:rFonts w:ascii="Times New Roman" w:hAnsi="Times New Roman" w:cs="Times New Roman"/>
          <w:sz w:val="28"/>
          <w:szCs w:val="28"/>
        </w:rPr>
        <w:t>.</w:t>
      </w:r>
      <w:r w:rsidR="00C2134B" w:rsidRPr="007D0484">
        <w:rPr>
          <w:rFonts w:ascii="Times New Roman" w:hAnsi="Times New Roman" w:cs="Times New Roman"/>
          <w:sz w:val="28"/>
          <w:szCs w:val="28"/>
        </w:rPr>
        <w:t xml:space="preserve"> </w:t>
      </w:r>
      <w:r w:rsidR="002A5868">
        <w:rPr>
          <w:rFonts w:ascii="Times New Roman" w:hAnsi="Times New Roman" w:cs="Times New Roman"/>
          <w:sz w:val="28"/>
          <w:szCs w:val="28"/>
        </w:rPr>
        <w:t xml:space="preserve">The </w:t>
      </w:r>
      <w:r w:rsidR="00C2134B" w:rsidRPr="007D0484">
        <w:rPr>
          <w:rFonts w:ascii="Times New Roman" w:hAnsi="Times New Roman" w:cs="Times New Roman"/>
          <w:sz w:val="28"/>
          <w:szCs w:val="28"/>
        </w:rPr>
        <w:t xml:space="preserve">Petitioner </w:t>
      </w:r>
      <w:r w:rsidR="002A5868">
        <w:rPr>
          <w:rFonts w:ascii="Times New Roman" w:hAnsi="Times New Roman" w:cs="Times New Roman"/>
          <w:sz w:val="28"/>
          <w:szCs w:val="28"/>
        </w:rPr>
        <w:t xml:space="preserve">visited the office of the AEE/Commercial, PSPCL, on 23.11.2015 as the bill for 10/2015 was not issued. The Petitioner, then, </w:t>
      </w:r>
      <w:r w:rsidR="00C2134B" w:rsidRPr="007D0484">
        <w:rPr>
          <w:rFonts w:ascii="Times New Roman" w:hAnsi="Times New Roman" w:cs="Times New Roman"/>
          <w:sz w:val="28"/>
          <w:szCs w:val="28"/>
        </w:rPr>
        <w:t>deposited tentative amount of Rs.7,49,827/- on 23.11.2015</w:t>
      </w:r>
      <w:r w:rsidR="00315A1B">
        <w:rPr>
          <w:rFonts w:ascii="Times New Roman" w:hAnsi="Times New Roman" w:cs="Times New Roman"/>
          <w:sz w:val="28"/>
          <w:szCs w:val="28"/>
        </w:rPr>
        <w:t xml:space="preserve"> </w:t>
      </w:r>
      <w:r w:rsidR="00496D54">
        <w:rPr>
          <w:rFonts w:ascii="Times New Roman" w:hAnsi="Times New Roman" w:cs="Times New Roman"/>
          <w:sz w:val="28"/>
          <w:szCs w:val="28"/>
        </w:rPr>
        <w:t>i.e. six days prior to issuance of bill dated 29.11.2015</w:t>
      </w:r>
      <w:r w:rsidR="00C2134B" w:rsidRPr="007D0484">
        <w:rPr>
          <w:rFonts w:ascii="Times New Roman" w:hAnsi="Times New Roman" w:cs="Times New Roman"/>
          <w:sz w:val="28"/>
          <w:szCs w:val="28"/>
        </w:rPr>
        <w:t>.  Subsequently, the Petitioner was issued another bill dated 28.12.2015</w:t>
      </w:r>
      <w:r w:rsidR="002A5868">
        <w:rPr>
          <w:rFonts w:ascii="Times New Roman" w:hAnsi="Times New Roman" w:cs="Times New Roman"/>
          <w:sz w:val="28"/>
          <w:szCs w:val="28"/>
        </w:rPr>
        <w:t xml:space="preserve">, </w:t>
      </w:r>
      <w:r w:rsidR="00C2134B" w:rsidRPr="007D0484">
        <w:rPr>
          <w:rFonts w:ascii="Times New Roman" w:hAnsi="Times New Roman" w:cs="Times New Roman"/>
          <w:sz w:val="28"/>
          <w:szCs w:val="28"/>
        </w:rPr>
        <w:t xml:space="preserve"> for the period from 20.11.2015 to </w:t>
      </w:r>
      <w:r w:rsidR="002A5868">
        <w:rPr>
          <w:rFonts w:ascii="Times New Roman" w:hAnsi="Times New Roman" w:cs="Times New Roman"/>
          <w:sz w:val="28"/>
          <w:szCs w:val="28"/>
        </w:rPr>
        <w:t xml:space="preserve"> </w:t>
      </w:r>
      <w:r w:rsidR="00C2134B" w:rsidRPr="007D0484">
        <w:rPr>
          <w:rFonts w:ascii="Times New Roman" w:hAnsi="Times New Roman" w:cs="Times New Roman"/>
          <w:sz w:val="28"/>
          <w:szCs w:val="28"/>
        </w:rPr>
        <w:t>17.12.2015</w:t>
      </w:r>
      <w:r w:rsidR="002A5868">
        <w:rPr>
          <w:rFonts w:ascii="Times New Roman" w:hAnsi="Times New Roman" w:cs="Times New Roman"/>
          <w:sz w:val="28"/>
          <w:szCs w:val="28"/>
        </w:rPr>
        <w:t>,</w:t>
      </w:r>
      <w:r w:rsidR="00C2134B" w:rsidRPr="007D0484">
        <w:rPr>
          <w:rFonts w:ascii="Times New Roman" w:hAnsi="Times New Roman" w:cs="Times New Roman"/>
          <w:sz w:val="28"/>
          <w:szCs w:val="28"/>
        </w:rPr>
        <w:t xml:space="preserve"> </w:t>
      </w:r>
      <w:r w:rsidR="002A5868">
        <w:rPr>
          <w:rFonts w:ascii="Times New Roman" w:hAnsi="Times New Roman" w:cs="Times New Roman"/>
          <w:sz w:val="28"/>
          <w:szCs w:val="28"/>
        </w:rPr>
        <w:t xml:space="preserve"> </w:t>
      </w:r>
      <w:r w:rsidR="00C2134B" w:rsidRPr="007D0484">
        <w:rPr>
          <w:rFonts w:ascii="Times New Roman" w:hAnsi="Times New Roman" w:cs="Times New Roman"/>
          <w:sz w:val="28"/>
          <w:szCs w:val="28"/>
        </w:rPr>
        <w:t xml:space="preserve">amounting </w:t>
      </w:r>
      <w:r w:rsidR="002A5868">
        <w:rPr>
          <w:rFonts w:ascii="Times New Roman" w:hAnsi="Times New Roman" w:cs="Times New Roman"/>
          <w:sz w:val="28"/>
          <w:szCs w:val="28"/>
        </w:rPr>
        <w:t xml:space="preserve"> </w:t>
      </w:r>
      <w:r w:rsidR="00C2134B" w:rsidRPr="007D0484">
        <w:rPr>
          <w:rFonts w:ascii="Times New Roman" w:hAnsi="Times New Roman" w:cs="Times New Roman"/>
          <w:sz w:val="28"/>
          <w:szCs w:val="28"/>
        </w:rPr>
        <w:t>to</w:t>
      </w:r>
      <w:r w:rsidR="002A5868">
        <w:rPr>
          <w:rFonts w:ascii="Times New Roman" w:hAnsi="Times New Roman" w:cs="Times New Roman"/>
          <w:sz w:val="28"/>
          <w:szCs w:val="28"/>
        </w:rPr>
        <w:t xml:space="preserve"> </w:t>
      </w:r>
      <w:r w:rsidR="00C2134B" w:rsidRPr="007D0484">
        <w:rPr>
          <w:rFonts w:ascii="Times New Roman" w:hAnsi="Times New Roman" w:cs="Times New Roman"/>
          <w:sz w:val="28"/>
          <w:szCs w:val="28"/>
        </w:rPr>
        <w:t xml:space="preserve"> Rs.24,56,760/- </w:t>
      </w:r>
      <w:r w:rsidR="002A5868">
        <w:rPr>
          <w:rFonts w:ascii="Times New Roman" w:hAnsi="Times New Roman" w:cs="Times New Roman"/>
          <w:sz w:val="28"/>
          <w:szCs w:val="28"/>
        </w:rPr>
        <w:t xml:space="preserve"> </w:t>
      </w:r>
      <w:r w:rsidR="00C2134B" w:rsidRPr="007D0484">
        <w:rPr>
          <w:rFonts w:ascii="Times New Roman" w:hAnsi="Times New Roman" w:cs="Times New Roman"/>
          <w:sz w:val="28"/>
          <w:szCs w:val="28"/>
        </w:rPr>
        <w:t xml:space="preserve">with </w:t>
      </w:r>
      <w:r w:rsidR="002A5868">
        <w:rPr>
          <w:rFonts w:ascii="Times New Roman" w:hAnsi="Times New Roman" w:cs="Times New Roman"/>
          <w:sz w:val="28"/>
          <w:szCs w:val="28"/>
        </w:rPr>
        <w:t xml:space="preserve"> </w:t>
      </w:r>
      <w:r w:rsidR="00C2134B" w:rsidRPr="007D0484">
        <w:rPr>
          <w:rFonts w:ascii="Times New Roman" w:hAnsi="Times New Roman" w:cs="Times New Roman"/>
          <w:sz w:val="28"/>
          <w:szCs w:val="28"/>
        </w:rPr>
        <w:t xml:space="preserve">due </w:t>
      </w:r>
      <w:r w:rsidR="002A5868">
        <w:rPr>
          <w:rFonts w:ascii="Times New Roman" w:hAnsi="Times New Roman" w:cs="Times New Roman"/>
          <w:sz w:val="28"/>
          <w:szCs w:val="28"/>
        </w:rPr>
        <w:t xml:space="preserve"> </w:t>
      </w:r>
      <w:r w:rsidR="00C2134B" w:rsidRPr="007D0484">
        <w:rPr>
          <w:rFonts w:ascii="Times New Roman" w:hAnsi="Times New Roman" w:cs="Times New Roman"/>
          <w:sz w:val="28"/>
          <w:szCs w:val="28"/>
        </w:rPr>
        <w:t>date  07.01.2016. This bill include</w:t>
      </w:r>
      <w:r w:rsidR="002A5868">
        <w:rPr>
          <w:rFonts w:ascii="Times New Roman" w:hAnsi="Times New Roman" w:cs="Times New Roman"/>
          <w:sz w:val="28"/>
          <w:szCs w:val="28"/>
        </w:rPr>
        <w:t>d</w:t>
      </w:r>
      <w:r w:rsidR="00C2134B" w:rsidRPr="007D0484">
        <w:rPr>
          <w:rFonts w:ascii="Times New Roman" w:hAnsi="Times New Roman" w:cs="Times New Roman"/>
          <w:sz w:val="28"/>
          <w:szCs w:val="28"/>
        </w:rPr>
        <w:t xml:space="preserve"> arrear of Rs.17,40,510/- </w:t>
      </w:r>
      <w:r w:rsidR="00E74F67">
        <w:rPr>
          <w:rFonts w:ascii="Times New Roman" w:hAnsi="Times New Roman" w:cs="Times New Roman"/>
          <w:sz w:val="28"/>
          <w:szCs w:val="28"/>
        </w:rPr>
        <w:t xml:space="preserve"> for upaid amount </w:t>
      </w:r>
      <w:r w:rsidR="006055E4">
        <w:rPr>
          <w:rFonts w:ascii="Times New Roman" w:hAnsi="Times New Roman" w:cs="Times New Roman"/>
          <w:sz w:val="28"/>
          <w:szCs w:val="28"/>
        </w:rPr>
        <w:t xml:space="preserve">for the </w:t>
      </w:r>
      <w:r w:rsidR="00E74F67">
        <w:rPr>
          <w:rFonts w:ascii="Times New Roman" w:hAnsi="Times New Roman" w:cs="Times New Roman"/>
          <w:sz w:val="28"/>
          <w:szCs w:val="28"/>
        </w:rPr>
        <w:t>period from 16.09.2015 to 20.</w:t>
      </w:r>
      <w:r w:rsidR="006055E4">
        <w:rPr>
          <w:rFonts w:ascii="Times New Roman" w:hAnsi="Times New Roman" w:cs="Times New Roman"/>
          <w:sz w:val="28"/>
          <w:szCs w:val="28"/>
        </w:rPr>
        <w:t>11</w:t>
      </w:r>
      <w:r w:rsidR="00E74F67">
        <w:rPr>
          <w:rFonts w:ascii="Times New Roman" w:hAnsi="Times New Roman" w:cs="Times New Roman"/>
          <w:sz w:val="28"/>
          <w:szCs w:val="28"/>
        </w:rPr>
        <w:t>. 201</w:t>
      </w:r>
      <w:r w:rsidR="006055E4">
        <w:rPr>
          <w:rFonts w:ascii="Times New Roman" w:hAnsi="Times New Roman" w:cs="Times New Roman"/>
          <w:sz w:val="28"/>
          <w:szCs w:val="28"/>
        </w:rPr>
        <w:t>5.</w:t>
      </w:r>
      <w:r w:rsidR="00C2134B" w:rsidRPr="007D0484">
        <w:rPr>
          <w:rFonts w:ascii="Times New Roman" w:hAnsi="Times New Roman" w:cs="Times New Roman"/>
          <w:sz w:val="28"/>
          <w:szCs w:val="28"/>
        </w:rPr>
        <w:t xml:space="preserve"> The above bill was </w:t>
      </w:r>
      <w:r w:rsidR="002A5868">
        <w:rPr>
          <w:rFonts w:ascii="Times New Roman" w:hAnsi="Times New Roman" w:cs="Times New Roman"/>
          <w:sz w:val="28"/>
          <w:szCs w:val="28"/>
        </w:rPr>
        <w:t xml:space="preserve">got </w:t>
      </w:r>
      <w:r w:rsidR="00C2134B" w:rsidRPr="007D0484">
        <w:rPr>
          <w:rFonts w:ascii="Times New Roman" w:hAnsi="Times New Roman" w:cs="Times New Roman"/>
          <w:sz w:val="28"/>
          <w:szCs w:val="28"/>
        </w:rPr>
        <w:t xml:space="preserve">corrected by the </w:t>
      </w:r>
      <w:r w:rsidR="002A5868">
        <w:rPr>
          <w:rFonts w:ascii="Times New Roman" w:hAnsi="Times New Roman" w:cs="Times New Roman"/>
          <w:sz w:val="28"/>
          <w:szCs w:val="28"/>
        </w:rPr>
        <w:t xml:space="preserve">Petitioner from the </w:t>
      </w:r>
      <w:r w:rsidR="00EA30BA">
        <w:rPr>
          <w:rFonts w:ascii="Times New Roman" w:hAnsi="Times New Roman" w:cs="Times New Roman"/>
          <w:sz w:val="28"/>
          <w:szCs w:val="28"/>
        </w:rPr>
        <w:t>Revenue Accountant on 29.12.2015</w:t>
      </w:r>
      <w:r w:rsidR="00C2134B" w:rsidRPr="007D0484">
        <w:rPr>
          <w:rFonts w:ascii="Times New Roman" w:hAnsi="Times New Roman" w:cs="Times New Roman"/>
          <w:sz w:val="28"/>
          <w:szCs w:val="28"/>
        </w:rPr>
        <w:t xml:space="preserve"> from Rs.24,56,760/-</w:t>
      </w:r>
      <w:r w:rsidR="00EA30BA">
        <w:rPr>
          <w:rFonts w:ascii="Times New Roman" w:hAnsi="Times New Roman" w:cs="Times New Roman"/>
          <w:sz w:val="28"/>
          <w:szCs w:val="28"/>
        </w:rPr>
        <w:t xml:space="preserve"> </w:t>
      </w:r>
      <w:r w:rsidR="00C2134B" w:rsidRPr="007D0484">
        <w:rPr>
          <w:rFonts w:ascii="Times New Roman" w:hAnsi="Times New Roman" w:cs="Times New Roman"/>
          <w:sz w:val="28"/>
          <w:szCs w:val="28"/>
        </w:rPr>
        <w:t xml:space="preserve">to Rs. 7,16,250/-. </w:t>
      </w:r>
      <w:r w:rsidR="00EA30BA">
        <w:rPr>
          <w:rFonts w:ascii="Times New Roman" w:hAnsi="Times New Roman" w:cs="Times New Roman"/>
          <w:sz w:val="28"/>
          <w:szCs w:val="28"/>
        </w:rPr>
        <w:t>T</w:t>
      </w:r>
      <w:r w:rsidR="00C2134B" w:rsidRPr="007D0484">
        <w:rPr>
          <w:rFonts w:ascii="Times New Roman" w:hAnsi="Times New Roman" w:cs="Times New Roman"/>
          <w:sz w:val="28"/>
          <w:szCs w:val="28"/>
        </w:rPr>
        <w:t xml:space="preserve">he </w:t>
      </w:r>
      <w:r w:rsidR="00EA30BA">
        <w:rPr>
          <w:rFonts w:ascii="Times New Roman" w:hAnsi="Times New Roman" w:cs="Times New Roman"/>
          <w:sz w:val="28"/>
          <w:szCs w:val="28"/>
        </w:rPr>
        <w:t>Revenue Accountant</w:t>
      </w:r>
      <w:r w:rsidR="00496D54">
        <w:rPr>
          <w:rFonts w:ascii="Times New Roman" w:hAnsi="Times New Roman" w:cs="Times New Roman"/>
          <w:sz w:val="28"/>
          <w:szCs w:val="28"/>
        </w:rPr>
        <w:t>,</w:t>
      </w:r>
      <w:r w:rsidR="00C2134B" w:rsidRPr="007D0484">
        <w:rPr>
          <w:rFonts w:ascii="Times New Roman" w:hAnsi="Times New Roman" w:cs="Times New Roman"/>
          <w:sz w:val="28"/>
          <w:szCs w:val="28"/>
        </w:rPr>
        <w:t xml:space="preserve"> by the </w:t>
      </w:r>
      <w:r w:rsidR="00EA30BA">
        <w:rPr>
          <w:rFonts w:ascii="Times New Roman" w:hAnsi="Times New Roman" w:cs="Times New Roman"/>
          <w:sz w:val="28"/>
          <w:szCs w:val="28"/>
        </w:rPr>
        <w:t xml:space="preserve">incorrect </w:t>
      </w:r>
      <w:r w:rsidR="00C2134B" w:rsidRPr="007D0484">
        <w:rPr>
          <w:rFonts w:ascii="Times New Roman" w:hAnsi="Times New Roman" w:cs="Times New Roman"/>
          <w:sz w:val="28"/>
          <w:szCs w:val="28"/>
        </w:rPr>
        <w:t xml:space="preserve">usuage of </w:t>
      </w:r>
      <w:r w:rsidR="00EA30BA">
        <w:rPr>
          <w:rFonts w:ascii="Times New Roman" w:hAnsi="Times New Roman" w:cs="Times New Roman"/>
          <w:sz w:val="28"/>
          <w:szCs w:val="28"/>
        </w:rPr>
        <w:t>C</w:t>
      </w:r>
      <w:r w:rsidR="00C2134B" w:rsidRPr="007D0484">
        <w:rPr>
          <w:rFonts w:ascii="Times New Roman" w:hAnsi="Times New Roman" w:cs="Times New Roman"/>
          <w:sz w:val="28"/>
          <w:szCs w:val="28"/>
        </w:rPr>
        <w:t>heck lot credit</w:t>
      </w:r>
      <w:r w:rsidR="00496D54">
        <w:rPr>
          <w:rFonts w:ascii="Times New Roman" w:hAnsi="Times New Roman" w:cs="Times New Roman"/>
          <w:sz w:val="28"/>
          <w:szCs w:val="28"/>
        </w:rPr>
        <w:t>ed</w:t>
      </w:r>
      <w:r w:rsidR="00EA30BA">
        <w:rPr>
          <w:rFonts w:ascii="Times New Roman" w:hAnsi="Times New Roman" w:cs="Times New Roman"/>
          <w:sz w:val="28"/>
          <w:szCs w:val="28"/>
        </w:rPr>
        <w:t xml:space="preserve"> </w:t>
      </w:r>
      <w:r w:rsidR="00496D54">
        <w:rPr>
          <w:rFonts w:ascii="Times New Roman" w:hAnsi="Times New Roman" w:cs="Times New Roman"/>
          <w:sz w:val="28"/>
          <w:szCs w:val="28"/>
        </w:rPr>
        <w:t>wrongly</w:t>
      </w:r>
      <w:r w:rsidR="007D0484">
        <w:rPr>
          <w:rFonts w:ascii="Times New Roman" w:hAnsi="Times New Roman" w:cs="Times New Roman"/>
          <w:sz w:val="28"/>
          <w:szCs w:val="28"/>
        </w:rPr>
        <w:t xml:space="preserve"> </w:t>
      </w:r>
      <w:r w:rsidR="00C2134B" w:rsidRPr="007D0484">
        <w:rPr>
          <w:rFonts w:ascii="Times New Roman" w:hAnsi="Times New Roman" w:cs="Times New Roman"/>
          <w:sz w:val="28"/>
          <w:szCs w:val="28"/>
        </w:rPr>
        <w:t>the entire amount of Rs.24,56,760/- to the Petitioner</w:t>
      </w:r>
      <w:r w:rsidR="00EA30BA">
        <w:rPr>
          <w:rFonts w:ascii="Times New Roman" w:hAnsi="Times New Roman" w:cs="Times New Roman"/>
          <w:sz w:val="28"/>
          <w:szCs w:val="28"/>
        </w:rPr>
        <w:t xml:space="preserve">’s account </w:t>
      </w:r>
      <w:r w:rsidR="00C2134B" w:rsidRPr="007D0484">
        <w:rPr>
          <w:rFonts w:ascii="Times New Roman" w:hAnsi="Times New Roman" w:cs="Times New Roman"/>
          <w:sz w:val="28"/>
          <w:szCs w:val="28"/>
        </w:rPr>
        <w:t xml:space="preserve"> for the Energy </w:t>
      </w:r>
      <w:r w:rsidR="00EA30BA">
        <w:rPr>
          <w:rFonts w:ascii="Times New Roman" w:hAnsi="Times New Roman" w:cs="Times New Roman"/>
          <w:sz w:val="28"/>
          <w:szCs w:val="28"/>
        </w:rPr>
        <w:t>B</w:t>
      </w:r>
      <w:r w:rsidR="00C2134B" w:rsidRPr="007D0484">
        <w:rPr>
          <w:rFonts w:ascii="Times New Roman" w:hAnsi="Times New Roman" w:cs="Times New Roman"/>
          <w:sz w:val="28"/>
          <w:szCs w:val="28"/>
        </w:rPr>
        <w:t xml:space="preserve">ill issued to the Petitioner on 28.12.2015 against deposit of </w:t>
      </w:r>
      <w:r w:rsidR="00315A1B">
        <w:rPr>
          <w:rFonts w:ascii="Times New Roman" w:hAnsi="Times New Roman" w:cs="Times New Roman"/>
          <w:sz w:val="28"/>
          <w:szCs w:val="28"/>
        </w:rPr>
        <w:t xml:space="preserve">only </w:t>
      </w:r>
      <w:r w:rsidR="00C2134B" w:rsidRPr="007D0484">
        <w:rPr>
          <w:rFonts w:ascii="Times New Roman" w:hAnsi="Times New Roman" w:cs="Times New Roman"/>
          <w:sz w:val="28"/>
          <w:szCs w:val="28"/>
        </w:rPr>
        <w:t>Rs.7,49,82</w:t>
      </w:r>
      <w:r w:rsidR="00496D54">
        <w:rPr>
          <w:rFonts w:ascii="Times New Roman" w:hAnsi="Times New Roman" w:cs="Times New Roman"/>
          <w:sz w:val="28"/>
          <w:szCs w:val="28"/>
        </w:rPr>
        <w:t>7</w:t>
      </w:r>
      <w:r w:rsidR="00C2134B" w:rsidRPr="007D0484">
        <w:rPr>
          <w:rFonts w:ascii="Times New Roman" w:hAnsi="Times New Roman" w:cs="Times New Roman"/>
          <w:sz w:val="28"/>
          <w:szCs w:val="28"/>
        </w:rPr>
        <w:t xml:space="preserve">/-  on 23.11.2015 and </w:t>
      </w:r>
      <w:r w:rsidR="001A07B0">
        <w:rPr>
          <w:rFonts w:ascii="Times New Roman" w:hAnsi="Times New Roman" w:cs="Times New Roman"/>
          <w:sz w:val="28"/>
          <w:szCs w:val="28"/>
        </w:rPr>
        <w:t>also</w:t>
      </w:r>
      <w:r w:rsidR="00C2134B" w:rsidRPr="007D0484">
        <w:rPr>
          <w:rFonts w:ascii="Times New Roman" w:hAnsi="Times New Roman" w:cs="Times New Roman"/>
          <w:sz w:val="28"/>
          <w:szCs w:val="28"/>
        </w:rPr>
        <w:t xml:space="preserve"> Rs.7,16,250/-</w:t>
      </w:r>
      <w:r w:rsidR="001A07B0">
        <w:rPr>
          <w:rFonts w:ascii="Times New Roman" w:hAnsi="Times New Roman" w:cs="Times New Roman"/>
          <w:sz w:val="28"/>
          <w:szCs w:val="28"/>
        </w:rPr>
        <w:t xml:space="preserve"> deposited</w:t>
      </w:r>
      <w:r w:rsidR="00C2134B" w:rsidRPr="007D0484">
        <w:rPr>
          <w:rFonts w:ascii="Times New Roman" w:hAnsi="Times New Roman" w:cs="Times New Roman"/>
          <w:sz w:val="28"/>
          <w:szCs w:val="28"/>
        </w:rPr>
        <w:t xml:space="preserve"> on 0</w:t>
      </w:r>
      <w:r w:rsidR="00496D54">
        <w:rPr>
          <w:rFonts w:ascii="Times New Roman" w:hAnsi="Times New Roman" w:cs="Times New Roman"/>
          <w:sz w:val="28"/>
          <w:szCs w:val="28"/>
        </w:rPr>
        <w:t>6</w:t>
      </w:r>
      <w:r w:rsidR="00C2134B" w:rsidRPr="007D0484">
        <w:rPr>
          <w:rFonts w:ascii="Times New Roman" w:hAnsi="Times New Roman" w:cs="Times New Roman"/>
          <w:sz w:val="28"/>
          <w:szCs w:val="28"/>
        </w:rPr>
        <w:t>.01.2016.</w:t>
      </w:r>
      <w:r w:rsidR="001A07B0">
        <w:rPr>
          <w:rFonts w:ascii="Times New Roman" w:hAnsi="Times New Roman" w:cs="Times New Roman"/>
          <w:sz w:val="28"/>
          <w:szCs w:val="28"/>
        </w:rPr>
        <w:t xml:space="preserve"> Thus, a sum of Rs.9,90,429/- (Rs.17,40,256</w:t>
      </w:r>
      <w:r w:rsidR="00496D54">
        <w:rPr>
          <w:rFonts w:ascii="Times New Roman" w:hAnsi="Times New Roman" w:cs="Times New Roman"/>
          <w:sz w:val="28"/>
          <w:szCs w:val="28"/>
        </w:rPr>
        <w:t xml:space="preserve"> relating to bill dated 29.11.2015 minus</w:t>
      </w:r>
      <w:r w:rsidR="001A07B0">
        <w:rPr>
          <w:rFonts w:ascii="Times New Roman" w:hAnsi="Times New Roman" w:cs="Times New Roman"/>
          <w:sz w:val="28"/>
          <w:szCs w:val="28"/>
        </w:rPr>
        <w:t xml:space="preserve"> </w:t>
      </w:r>
      <w:r w:rsidR="00496D54">
        <w:rPr>
          <w:rFonts w:ascii="Times New Roman" w:hAnsi="Times New Roman" w:cs="Times New Roman"/>
          <w:sz w:val="28"/>
          <w:szCs w:val="28"/>
        </w:rPr>
        <w:t xml:space="preserve">the amount of </w:t>
      </w:r>
      <w:r w:rsidR="001A07B0">
        <w:rPr>
          <w:rFonts w:ascii="Times New Roman" w:hAnsi="Times New Roman" w:cs="Times New Roman"/>
          <w:sz w:val="28"/>
          <w:szCs w:val="28"/>
        </w:rPr>
        <w:t>Rs.7,49,827/-) remained unpaid  against bill dated 29.11.2015 for which</w:t>
      </w:r>
      <w:r w:rsidR="00315A1B">
        <w:rPr>
          <w:rFonts w:ascii="Times New Roman" w:hAnsi="Times New Roman" w:cs="Times New Roman"/>
          <w:sz w:val="28"/>
          <w:szCs w:val="28"/>
        </w:rPr>
        <w:t>,</w:t>
      </w:r>
      <w:r w:rsidR="001A07B0">
        <w:rPr>
          <w:rFonts w:ascii="Times New Roman" w:hAnsi="Times New Roman" w:cs="Times New Roman"/>
          <w:sz w:val="28"/>
          <w:szCs w:val="28"/>
        </w:rPr>
        <w:t xml:space="preserve"> the Petitioner was directed by the Respondent to deposit the same along with surcharge and interest thereon </w:t>
      </w:r>
      <w:r w:rsidR="00496D54">
        <w:rPr>
          <w:rFonts w:ascii="Times New Roman" w:hAnsi="Times New Roman" w:cs="Times New Roman"/>
          <w:sz w:val="28"/>
          <w:szCs w:val="28"/>
        </w:rPr>
        <w:t xml:space="preserve"> from </w:t>
      </w:r>
      <w:r w:rsidR="00315A1B">
        <w:rPr>
          <w:rFonts w:ascii="Times New Roman" w:hAnsi="Times New Roman" w:cs="Times New Roman"/>
          <w:sz w:val="28"/>
          <w:szCs w:val="28"/>
        </w:rPr>
        <w:t xml:space="preserve">12/2015 to 08/2018 </w:t>
      </w:r>
      <w:r w:rsidR="001A07B0">
        <w:rPr>
          <w:rFonts w:ascii="Times New Roman" w:hAnsi="Times New Roman" w:cs="Times New Roman"/>
          <w:sz w:val="28"/>
          <w:szCs w:val="28"/>
        </w:rPr>
        <w:t xml:space="preserve">vide notice dated </w:t>
      </w:r>
      <w:r w:rsidR="00496D54">
        <w:rPr>
          <w:rFonts w:ascii="Times New Roman" w:hAnsi="Times New Roman" w:cs="Times New Roman"/>
          <w:sz w:val="28"/>
          <w:szCs w:val="28"/>
        </w:rPr>
        <w:t>31.08.2018</w:t>
      </w:r>
      <w:r w:rsidR="001A07B0">
        <w:rPr>
          <w:rFonts w:ascii="Times New Roman" w:hAnsi="Times New Roman" w:cs="Times New Roman"/>
          <w:sz w:val="28"/>
          <w:szCs w:val="28"/>
        </w:rPr>
        <w:t>.</w:t>
      </w:r>
    </w:p>
    <w:p w:rsidR="00315A1B" w:rsidRDefault="00461264" w:rsidP="00A10D9D">
      <w:pPr>
        <w:pStyle w:val="ListParagraph"/>
        <w:numPr>
          <w:ilvl w:val="0"/>
          <w:numId w:val="17"/>
        </w:numPr>
        <w:spacing w:line="480" w:lineRule="auto"/>
        <w:ind w:left="0" w:firstLine="0"/>
        <w:jc w:val="both"/>
        <w:rPr>
          <w:rFonts w:ascii="Times New Roman" w:hAnsi="Times New Roman" w:cs="Times New Roman"/>
          <w:sz w:val="28"/>
          <w:szCs w:val="28"/>
        </w:rPr>
      </w:pPr>
      <w:r w:rsidRPr="00315A1B">
        <w:rPr>
          <w:rFonts w:ascii="Times New Roman" w:hAnsi="Times New Roman" w:cs="Times New Roman"/>
          <w:sz w:val="28"/>
          <w:szCs w:val="28"/>
        </w:rPr>
        <w:t>During the course of hearing dated 05.03.2019, the representative</w:t>
      </w:r>
    </w:p>
    <w:p w:rsidR="00A10D9D" w:rsidRDefault="00315A1B" w:rsidP="00315A1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of </w:t>
      </w:r>
      <w:r w:rsidR="00461264" w:rsidRPr="00315A1B">
        <w:rPr>
          <w:rFonts w:ascii="Times New Roman" w:hAnsi="Times New Roman" w:cs="Times New Roman"/>
          <w:sz w:val="28"/>
          <w:szCs w:val="28"/>
        </w:rPr>
        <w:t>the Petitioner as well as the Respondent reiterated the submissions already made in the Appeal and written reply respectively.</w:t>
      </w:r>
      <w:r>
        <w:rPr>
          <w:rFonts w:ascii="Times New Roman" w:hAnsi="Times New Roman" w:cs="Times New Roman"/>
          <w:sz w:val="28"/>
          <w:szCs w:val="28"/>
        </w:rPr>
        <w:t xml:space="preserve"> </w:t>
      </w:r>
      <w:r w:rsidR="00461264">
        <w:rPr>
          <w:rFonts w:ascii="Times New Roman" w:hAnsi="Times New Roman" w:cs="Times New Roman"/>
          <w:sz w:val="28"/>
          <w:szCs w:val="28"/>
        </w:rPr>
        <w:t xml:space="preserve">At the </w:t>
      </w:r>
      <w:r w:rsidR="00A10D9D">
        <w:rPr>
          <w:rFonts w:ascii="Times New Roman" w:hAnsi="Times New Roman" w:cs="Times New Roman"/>
          <w:sz w:val="28"/>
          <w:szCs w:val="28"/>
        </w:rPr>
        <w:t>end of hearing, the Petitioner’s Counsel (PC) requested for fixing another date to enable him to submit written arguments supported with Judgments of various Courts on the subject. The request of the Petitioner’s Counsel (PC) was allowed and directions were issued to the Petitioner’s Counsel (PC) to submit the written arguments, Citations etc. to this Court with a copy to the Respondent on or before 22.03.2019. The Respondent was also directed to send para-wise comments on the above submissions of the Petitioner to this Court with a copy to the Petitioner on or before 29.03.2019</w:t>
      </w:r>
      <w:r w:rsidR="00496D54">
        <w:rPr>
          <w:rFonts w:ascii="Times New Roman" w:hAnsi="Times New Roman" w:cs="Times New Roman"/>
          <w:sz w:val="28"/>
          <w:szCs w:val="28"/>
        </w:rPr>
        <w:t xml:space="preserve">. Both the sides were informed that next hearing will be held on </w:t>
      </w:r>
      <w:r w:rsidR="00A10D9D">
        <w:rPr>
          <w:rFonts w:ascii="Times New Roman" w:hAnsi="Times New Roman" w:cs="Times New Roman"/>
          <w:sz w:val="28"/>
          <w:szCs w:val="28"/>
        </w:rPr>
        <w:t xml:space="preserve">  02.04.2019. </w:t>
      </w:r>
    </w:p>
    <w:p w:rsidR="006E6741" w:rsidRDefault="00A10D9D" w:rsidP="006E6741">
      <w:pPr>
        <w:pStyle w:val="ListParagraph"/>
        <w:numPr>
          <w:ilvl w:val="0"/>
          <w:numId w:val="17"/>
        </w:numPr>
        <w:spacing w:line="480" w:lineRule="auto"/>
        <w:ind w:left="0" w:right="-46" w:firstLine="0"/>
        <w:jc w:val="both"/>
        <w:rPr>
          <w:rFonts w:ascii="Times New Roman" w:hAnsi="Times New Roman" w:cs="Times New Roman"/>
          <w:sz w:val="28"/>
          <w:szCs w:val="28"/>
        </w:rPr>
      </w:pPr>
      <w:r w:rsidRPr="006E6741">
        <w:rPr>
          <w:rFonts w:ascii="Times New Roman" w:hAnsi="Times New Roman" w:cs="Times New Roman"/>
          <w:sz w:val="28"/>
          <w:szCs w:val="28"/>
        </w:rPr>
        <w:t>In compliance to the directions issued on 05.03.2019, the Petitioner’s</w:t>
      </w:r>
    </w:p>
    <w:p w:rsidR="00A10D9D" w:rsidRPr="006E6741" w:rsidRDefault="006E6741" w:rsidP="006E6741">
      <w:pPr>
        <w:pStyle w:val="ListParagraph"/>
        <w:spacing w:line="480" w:lineRule="auto"/>
        <w:ind w:right="-46"/>
        <w:jc w:val="both"/>
        <w:rPr>
          <w:rFonts w:ascii="Times New Roman" w:hAnsi="Times New Roman" w:cs="Times New Roman"/>
          <w:sz w:val="28"/>
          <w:szCs w:val="28"/>
        </w:rPr>
      </w:pPr>
      <w:r w:rsidRPr="006E6741">
        <w:rPr>
          <w:rFonts w:ascii="Times New Roman" w:hAnsi="Times New Roman" w:cs="Times New Roman"/>
          <w:sz w:val="28"/>
          <w:szCs w:val="28"/>
        </w:rPr>
        <w:t>C</w:t>
      </w:r>
      <w:r w:rsidR="00A10D9D" w:rsidRPr="006E6741">
        <w:rPr>
          <w:rFonts w:ascii="Times New Roman" w:hAnsi="Times New Roman" w:cs="Times New Roman"/>
          <w:sz w:val="28"/>
          <w:szCs w:val="28"/>
        </w:rPr>
        <w:t xml:space="preserve">ounsel </w:t>
      </w:r>
      <w:r>
        <w:rPr>
          <w:rFonts w:ascii="Times New Roman" w:hAnsi="Times New Roman" w:cs="Times New Roman"/>
          <w:sz w:val="28"/>
          <w:szCs w:val="28"/>
        </w:rPr>
        <w:t>sent</w:t>
      </w:r>
      <w:r w:rsidR="00A10D9D" w:rsidRPr="006E6741">
        <w:rPr>
          <w:rFonts w:ascii="Times New Roman" w:hAnsi="Times New Roman" w:cs="Times New Roman"/>
          <w:sz w:val="28"/>
          <w:szCs w:val="28"/>
        </w:rPr>
        <w:t xml:space="preserve"> the written arguments </w:t>
      </w:r>
      <w:r>
        <w:rPr>
          <w:rFonts w:ascii="Times New Roman" w:hAnsi="Times New Roman" w:cs="Times New Roman"/>
          <w:sz w:val="28"/>
          <w:szCs w:val="28"/>
        </w:rPr>
        <w:t xml:space="preserve">reiterating the submissions made in the Appeal </w:t>
      </w:r>
      <w:r w:rsidR="00A10D9D" w:rsidRPr="006E6741">
        <w:rPr>
          <w:rFonts w:ascii="Times New Roman" w:hAnsi="Times New Roman" w:cs="Times New Roman"/>
          <w:sz w:val="28"/>
          <w:szCs w:val="28"/>
        </w:rPr>
        <w:t xml:space="preserve">and cited  following </w:t>
      </w:r>
      <w:r w:rsidR="00315A1B">
        <w:rPr>
          <w:rFonts w:ascii="Times New Roman" w:hAnsi="Times New Roman" w:cs="Times New Roman"/>
          <w:sz w:val="28"/>
          <w:szCs w:val="28"/>
        </w:rPr>
        <w:t>judgments</w:t>
      </w:r>
      <w:r w:rsidR="00A10D9D" w:rsidRPr="006E6741">
        <w:rPr>
          <w:rFonts w:ascii="Times New Roman" w:hAnsi="Times New Roman" w:cs="Times New Roman"/>
          <w:sz w:val="28"/>
          <w:szCs w:val="28"/>
        </w:rPr>
        <w:t xml:space="preserve"> in support of its case</w:t>
      </w:r>
      <w:r>
        <w:rPr>
          <w:rFonts w:ascii="Times New Roman" w:hAnsi="Times New Roman" w:cs="Times New Roman"/>
          <w:sz w:val="28"/>
          <w:szCs w:val="28"/>
        </w:rPr>
        <w:t xml:space="preserve"> to this Court under intimation to the Respondent as under</w:t>
      </w:r>
      <w:r w:rsidR="00A10D9D" w:rsidRPr="006E6741">
        <w:rPr>
          <w:rFonts w:ascii="Times New Roman" w:hAnsi="Times New Roman" w:cs="Times New Roman"/>
          <w:sz w:val="28"/>
          <w:szCs w:val="28"/>
        </w:rPr>
        <w:t>:</w:t>
      </w:r>
    </w:p>
    <w:p w:rsidR="00A10D9D" w:rsidRPr="00315A1B" w:rsidRDefault="00A10D9D" w:rsidP="006E6741">
      <w:pPr>
        <w:pStyle w:val="ListParagraph"/>
        <w:numPr>
          <w:ilvl w:val="0"/>
          <w:numId w:val="19"/>
        </w:numPr>
        <w:spacing w:line="360" w:lineRule="auto"/>
        <w:ind w:right="-46"/>
        <w:jc w:val="both"/>
        <w:rPr>
          <w:rFonts w:ascii="Times New Roman" w:hAnsi="Times New Roman" w:cs="Times New Roman"/>
          <w:i/>
          <w:sz w:val="28"/>
          <w:szCs w:val="28"/>
        </w:rPr>
      </w:pPr>
      <w:r w:rsidRPr="00315A1B">
        <w:rPr>
          <w:rFonts w:ascii="Times New Roman" w:hAnsi="Times New Roman" w:cs="Times New Roman"/>
          <w:b/>
          <w:i/>
          <w:sz w:val="28"/>
          <w:szCs w:val="28"/>
        </w:rPr>
        <w:t>RSA No.587 of 2016 (O&amp;M)</w:t>
      </w:r>
      <w:r w:rsidR="006E6741" w:rsidRPr="00315A1B">
        <w:rPr>
          <w:rFonts w:ascii="Times New Roman" w:hAnsi="Times New Roman" w:cs="Times New Roman"/>
          <w:b/>
          <w:i/>
          <w:sz w:val="28"/>
          <w:szCs w:val="28"/>
        </w:rPr>
        <w:t>: titled</w:t>
      </w:r>
      <w:r w:rsidR="006E6741" w:rsidRPr="00315A1B">
        <w:rPr>
          <w:rFonts w:ascii="Times New Roman" w:hAnsi="Times New Roman" w:cs="Times New Roman"/>
          <w:i/>
          <w:sz w:val="28"/>
          <w:szCs w:val="28"/>
        </w:rPr>
        <w:t xml:space="preserve"> </w:t>
      </w:r>
      <w:r w:rsidRPr="00315A1B">
        <w:rPr>
          <w:rFonts w:ascii="Times New Roman" w:hAnsi="Times New Roman" w:cs="Times New Roman"/>
          <w:b/>
          <w:i/>
          <w:sz w:val="28"/>
          <w:szCs w:val="28"/>
        </w:rPr>
        <w:t xml:space="preserve">Uttar Haryana Bijli Vitran Nigam Ltd  &amp; Anr Vs. Daulat Ram &amp; </w:t>
      </w:r>
      <w:r w:rsidR="006E6741" w:rsidRPr="00315A1B">
        <w:rPr>
          <w:rFonts w:ascii="Times New Roman" w:hAnsi="Times New Roman" w:cs="Times New Roman"/>
          <w:b/>
          <w:i/>
          <w:sz w:val="28"/>
          <w:szCs w:val="28"/>
        </w:rPr>
        <w:t>A</w:t>
      </w:r>
      <w:r w:rsidRPr="00315A1B">
        <w:rPr>
          <w:rFonts w:ascii="Times New Roman" w:hAnsi="Times New Roman" w:cs="Times New Roman"/>
          <w:b/>
          <w:i/>
          <w:sz w:val="28"/>
          <w:szCs w:val="28"/>
        </w:rPr>
        <w:t>nr</w:t>
      </w:r>
      <w:r w:rsidRPr="00315A1B">
        <w:rPr>
          <w:rFonts w:ascii="Times New Roman" w:hAnsi="Times New Roman" w:cs="Times New Roman"/>
          <w:i/>
          <w:sz w:val="28"/>
          <w:szCs w:val="28"/>
        </w:rPr>
        <w:t>, decided on 21.04.2016</w:t>
      </w:r>
      <w:r w:rsidR="007B0C07" w:rsidRPr="00315A1B">
        <w:rPr>
          <w:rFonts w:ascii="Times New Roman" w:hAnsi="Times New Roman" w:cs="Times New Roman"/>
          <w:i/>
          <w:sz w:val="28"/>
          <w:szCs w:val="28"/>
        </w:rPr>
        <w:t xml:space="preserve"> by </w:t>
      </w:r>
      <w:r w:rsidR="006E6741" w:rsidRPr="00315A1B">
        <w:rPr>
          <w:rFonts w:ascii="Times New Roman" w:hAnsi="Times New Roman" w:cs="Times New Roman"/>
          <w:i/>
          <w:sz w:val="28"/>
          <w:szCs w:val="28"/>
        </w:rPr>
        <w:t xml:space="preserve">the Hon’ble Punjab and Haryana </w:t>
      </w:r>
      <w:r w:rsidR="007B0C07" w:rsidRPr="00315A1B">
        <w:rPr>
          <w:rFonts w:ascii="Times New Roman" w:hAnsi="Times New Roman" w:cs="Times New Roman"/>
          <w:i/>
          <w:sz w:val="28"/>
          <w:szCs w:val="28"/>
        </w:rPr>
        <w:t xml:space="preserve">High Court. </w:t>
      </w:r>
    </w:p>
    <w:p w:rsidR="00A10D9D" w:rsidRPr="00315A1B" w:rsidRDefault="00A10D9D" w:rsidP="00E70500">
      <w:pPr>
        <w:pStyle w:val="ListParagraph"/>
        <w:numPr>
          <w:ilvl w:val="0"/>
          <w:numId w:val="19"/>
        </w:numPr>
        <w:spacing w:line="360" w:lineRule="auto"/>
        <w:ind w:right="-46"/>
        <w:jc w:val="both"/>
        <w:rPr>
          <w:rFonts w:ascii="Times New Roman" w:hAnsi="Times New Roman" w:cs="Times New Roman"/>
          <w:i/>
          <w:sz w:val="28"/>
          <w:szCs w:val="28"/>
        </w:rPr>
      </w:pPr>
      <w:r w:rsidRPr="00315A1B">
        <w:rPr>
          <w:rFonts w:ascii="Times New Roman" w:hAnsi="Times New Roman" w:cs="Times New Roman"/>
          <w:b/>
          <w:i/>
          <w:sz w:val="28"/>
          <w:szCs w:val="28"/>
        </w:rPr>
        <w:t>CWP No.10764</w:t>
      </w:r>
      <w:r w:rsidR="007B0C07" w:rsidRPr="00315A1B">
        <w:rPr>
          <w:rFonts w:ascii="Times New Roman" w:hAnsi="Times New Roman" w:cs="Times New Roman"/>
          <w:b/>
          <w:i/>
          <w:sz w:val="28"/>
          <w:szCs w:val="28"/>
        </w:rPr>
        <w:t>/2001:</w:t>
      </w:r>
      <w:r w:rsidR="006E6741" w:rsidRPr="00315A1B">
        <w:rPr>
          <w:rFonts w:ascii="Times New Roman" w:hAnsi="Times New Roman" w:cs="Times New Roman"/>
          <w:b/>
          <w:i/>
          <w:sz w:val="28"/>
          <w:szCs w:val="28"/>
        </w:rPr>
        <w:t xml:space="preserve"> titled </w:t>
      </w:r>
      <w:r w:rsidR="007B0C07" w:rsidRPr="00315A1B">
        <w:rPr>
          <w:rFonts w:ascii="Times New Roman" w:hAnsi="Times New Roman" w:cs="Times New Roman"/>
          <w:b/>
          <w:i/>
          <w:sz w:val="28"/>
          <w:szCs w:val="28"/>
        </w:rPr>
        <w:t xml:space="preserve">Maharasthra State Electricity Distribution Company Ltd. Vs. The </w:t>
      </w:r>
      <w:r w:rsidR="007B0C07" w:rsidRPr="00315A1B">
        <w:rPr>
          <w:rFonts w:ascii="Times New Roman" w:hAnsi="Times New Roman" w:cs="Times New Roman"/>
          <w:b/>
          <w:i/>
          <w:sz w:val="28"/>
          <w:szCs w:val="28"/>
        </w:rPr>
        <w:lastRenderedPageBreak/>
        <w:t xml:space="preserve">Electricity Ombudsman, Mumbai, </w:t>
      </w:r>
      <w:r w:rsidR="007B0C07" w:rsidRPr="00315A1B">
        <w:rPr>
          <w:rFonts w:ascii="Times New Roman" w:hAnsi="Times New Roman" w:cs="Times New Roman"/>
          <w:i/>
          <w:sz w:val="28"/>
          <w:szCs w:val="28"/>
        </w:rPr>
        <w:t>decided on 12.03.2019.</w:t>
      </w:r>
    </w:p>
    <w:p w:rsidR="007B0C07" w:rsidRPr="00315A1B" w:rsidRDefault="007B0C07" w:rsidP="00E70500">
      <w:pPr>
        <w:pStyle w:val="ListParagraph"/>
        <w:numPr>
          <w:ilvl w:val="0"/>
          <w:numId w:val="19"/>
        </w:numPr>
        <w:spacing w:line="360" w:lineRule="auto"/>
        <w:ind w:right="-46"/>
        <w:jc w:val="both"/>
        <w:rPr>
          <w:rFonts w:ascii="Times New Roman" w:hAnsi="Times New Roman" w:cs="Times New Roman"/>
          <w:i/>
          <w:sz w:val="28"/>
          <w:szCs w:val="28"/>
        </w:rPr>
      </w:pPr>
      <w:r w:rsidRPr="00315A1B">
        <w:rPr>
          <w:rFonts w:ascii="Times New Roman" w:hAnsi="Times New Roman" w:cs="Times New Roman"/>
          <w:b/>
          <w:i/>
          <w:sz w:val="28"/>
          <w:szCs w:val="28"/>
        </w:rPr>
        <w:t>2017 AIR (Calcutta High Court) 284-Abdul Hamid &amp; Anr Vs. Bengal State Electricity Distribution Company Ltd &amp; Ors</w:t>
      </w:r>
      <w:r w:rsidRPr="00315A1B">
        <w:rPr>
          <w:rFonts w:ascii="Times New Roman" w:hAnsi="Times New Roman" w:cs="Times New Roman"/>
          <w:i/>
          <w:sz w:val="28"/>
          <w:szCs w:val="28"/>
        </w:rPr>
        <w:t>.</w:t>
      </w:r>
    </w:p>
    <w:p w:rsidR="00D42103" w:rsidRPr="00315A1B" w:rsidRDefault="00D42103" w:rsidP="00E70500">
      <w:pPr>
        <w:pStyle w:val="ListParagraph"/>
        <w:spacing w:line="360" w:lineRule="auto"/>
        <w:rPr>
          <w:rFonts w:ascii="Times New Roman" w:hAnsi="Times New Roman" w:cs="Times New Roman"/>
          <w:i/>
          <w:sz w:val="28"/>
          <w:szCs w:val="28"/>
        </w:rPr>
      </w:pPr>
    </w:p>
    <w:p w:rsidR="007B0C07" w:rsidRPr="00315A1B" w:rsidRDefault="007B0C07" w:rsidP="00E70500">
      <w:pPr>
        <w:pStyle w:val="ListParagraph"/>
        <w:numPr>
          <w:ilvl w:val="0"/>
          <w:numId w:val="19"/>
        </w:numPr>
        <w:spacing w:line="360" w:lineRule="auto"/>
        <w:ind w:right="-46"/>
        <w:jc w:val="both"/>
        <w:rPr>
          <w:rFonts w:ascii="Times New Roman" w:hAnsi="Times New Roman" w:cs="Times New Roman"/>
          <w:b/>
          <w:i/>
          <w:sz w:val="28"/>
          <w:szCs w:val="28"/>
        </w:rPr>
      </w:pPr>
      <w:r w:rsidRPr="00315A1B">
        <w:rPr>
          <w:rFonts w:ascii="Times New Roman" w:hAnsi="Times New Roman" w:cs="Times New Roman"/>
          <w:b/>
          <w:i/>
          <w:sz w:val="28"/>
          <w:szCs w:val="28"/>
        </w:rPr>
        <w:t>2015(23) RCR (Civil) 123 Managing Director, Dakshini Haryana Bijli Vitran Nigam Ltd. Hisar Vs. Inder Pal</w:t>
      </w:r>
    </w:p>
    <w:p w:rsidR="007B0C07" w:rsidRPr="00315A1B" w:rsidRDefault="007B0C07" w:rsidP="00E70500">
      <w:pPr>
        <w:pStyle w:val="ListParagraph"/>
        <w:numPr>
          <w:ilvl w:val="0"/>
          <w:numId w:val="19"/>
        </w:numPr>
        <w:spacing w:line="360" w:lineRule="auto"/>
        <w:ind w:right="-46"/>
        <w:jc w:val="both"/>
        <w:rPr>
          <w:rFonts w:ascii="Times New Roman" w:hAnsi="Times New Roman" w:cs="Times New Roman"/>
          <w:i/>
          <w:sz w:val="28"/>
          <w:szCs w:val="28"/>
        </w:rPr>
      </w:pPr>
      <w:r w:rsidRPr="00315A1B">
        <w:rPr>
          <w:rFonts w:ascii="Times New Roman" w:hAnsi="Times New Roman" w:cs="Times New Roman"/>
          <w:b/>
          <w:i/>
          <w:sz w:val="28"/>
          <w:szCs w:val="28"/>
        </w:rPr>
        <w:t>2014(47) RCR (Civil) 248- Shushila Purushottam Modak Vs. Executive Engineer, Maharashtra State Electricity Distribution Company Ltd &amp; Ors</w:t>
      </w:r>
      <w:r w:rsidRPr="00315A1B">
        <w:rPr>
          <w:rFonts w:ascii="Times New Roman" w:hAnsi="Times New Roman" w:cs="Times New Roman"/>
          <w:i/>
          <w:sz w:val="28"/>
          <w:szCs w:val="28"/>
        </w:rPr>
        <w:t>.</w:t>
      </w:r>
    </w:p>
    <w:p w:rsidR="007B0C07" w:rsidRPr="00315A1B" w:rsidRDefault="00D42103" w:rsidP="00E70500">
      <w:pPr>
        <w:pStyle w:val="ListParagraph"/>
        <w:spacing w:line="360" w:lineRule="auto"/>
        <w:ind w:left="2880"/>
        <w:rPr>
          <w:rFonts w:ascii="Times New Roman" w:hAnsi="Times New Roman" w:cs="Times New Roman"/>
          <w:i/>
          <w:sz w:val="28"/>
          <w:szCs w:val="28"/>
        </w:rPr>
      </w:pPr>
      <w:r w:rsidRPr="00315A1B">
        <w:rPr>
          <w:rFonts w:ascii="Times New Roman" w:hAnsi="Times New Roman" w:cs="Times New Roman"/>
          <w:i/>
          <w:sz w:val="28"/>
          <w:szCs w:val="28"/>
        </w:rPr>
        <w:t>.</w:t>
      </w:r>
    </w:p>
    <w:p w:rsidR="007B0C07" w:rsidRPr="00315A1B" w:rsidRDefault="007B0C07" w:rsidP="00E70500">
      <w:pPr>
        <w:pStyle w:val="ListParagraph"/>
        <w:numPr>
          <w:ilvl w:val="0"/>
          <w:numId w:val="19"/>
        </w:numPr>
        <w:spacing w:line="360" w:lineRule="auto"/>
        <w:ind w:right="-46"/>
        <w:jc w:val="both"/>
        <w:rPr>
          <w:rFonts w:ascii="Times New Roman" w:hAnsi="Times New Roman" w:cs="Times New Roman"/>
          <w:i/>
          <w:sz w:val="28"/>
          <w:szCs w:val="28"/>
        </w:rPr>
      </w:pPr>
      <w:r w:rsidRPr="00315A1B">
        <w:rPr>
          <w:rFonts w:ascii="Times New Roman" w:hAnsi="Times New Roman" w:cs="Times New Roman"/>
          <w:b/>
          <w:i/>
          <w:sz w:val="28"/>
          <w:szCs w:val="28"/>
        </w:rPr>
        <w:t>RSA No.4286 of 2011</w:t>
      </w:r>
      <w:r w:rsidRPr="00315A1B">
        <w:rPr>
          <w:rFonts w:ascii="Times New Roman" w:hAnsi="Times New Roman" w:cs="Times New Roman"/>
          <w:i/>
          <w:sz w:val="28"/>
          <w:szCs w:val="28"/>
        </w:rPr>
        <w:t xml:space="preserve">, decided on 07.08.2018 </w:t>
      </w:r>
      <w:r w:rsidRPr="00315A1B">
        <w:rPr>
          <w:rFonts w:ascii="Times New Roman" w:hAnsi="Times New Roman" w:cs="Times New Roman"/>
          <w:b/>
          <w:i/>
          <w:sz w:val="28"/>
          <w:szCs w:val="28"/>
        </w:rPr>
        <w:t xml:space="preserve">by the </w:t>
      </w:r>
      <w:r w:rsidR="006E6741" w:rsidRPr="00315A1B">
        <w:rPr>
          <w:rFonts w:ascii="Times New Roman" w:hAnsi="Times New Roman" w:cs="Times New Roman"/>
          <w:b/>
          <w:i/>
          <w:sz w:val="28"/>
          <w:szCs w:val="28"/>
        </w:rPr>
        <w:t>Punjab and Haryana H</w:t>
      </w:r>
      <w:r w:rsidRPr="00315A1B">
        <w:rPr>
          <w:rFonts w:ascii="Times New Roman" w:hAnsi="Times New Roman" w:cs="Times New Roman"/>
          <w:b/>
          <w:i/>
          <w:sz w:val="28"/>
          <w:szCs w:val="28"/>
        </w:rPr>
        <w:t>igh Court in case titled</w:t>
      </w:r>
      <w:r w:rsidRPr="00315A1B">
        <w:rPr>
          <w:rFonts w:ascii="Times New Roman" w:hAnsi="Times New Roman" w:cs="Times New Roman"/>
          <w:i/>
          <w:sz w:val="28"/>
          <w:szCs w:val="28"/>
        </w:rPr>
        <w:t xml:space="preserve"> </w:t>
      </w:r>
      <w:r w:rsidRPr="00315A1B">
        <w:rPr>
          <w:rFonts w:ascii="Times New Roman" w:hAnsi="Times New Roman" w:cs="Times New Roman"/>
          <w:b/>
          <w:i/>
          <w:sz w:val="28"/>
          <w:szCs w:val="28"/>
        </w:rPr>
        <w:t>M/S Guru Nanak Plastic Industri</w:t>
      </w:r>
      <w:r w:rsidR="00D42103" w:rsidRPr="00315A1B">
        <w:rPr>
          <w:rFonts w:ascii="Times New Roman" w:hAnsi="Times New Roman" w:cs="Times New Roman"/>
          <w:b/>
          <w:i/>
          <w:sz w:val="28"/>
          <w:szCs w:val="28"/>
        </w:rPr>
        <w:t>e</w:t>
      </w:r>
      <w:r w:rsidRPr="00315A1B">
        <w:rPr>
          <w:rFonts w:ascii="Times New Roman" w:hAnsi="Times New Roman" w:cs="Times New Roman"/>
          <w:b/>
          <w:i/>
          <w:sz w:val="28"/>
          <w:szCs w:val="28"/>
        </w:rPr>
        <w:t>s Vs. PSEB ( now PSPCL) &amp; Ors</w:t>
      </w:r>
      <w:r w:rsidRPr="00315A1B">
        <w:rPr>
          <w:rFonts w:ascii="Times New Roman" w:hAnsi="Times New Roman" w:cs="Times New Roman"/>
          <w:i/>
          <w:sz w:val="28"/>
          <w:szCs w:val="28"/>
        </w:rPr>
        <w:t>:</w:t>
      </w:r>
      <w:r w:rsidR="00D42103" w:rsidRPr="00315A1B">
        <w:rPr>
          <w:rFonts w:ascii="Times New Roman" w:hAnsi="Times New Roman" w:cs="Times New Roman"/>
          <w:i/>
          <w:sz w:val="28"/>
          <w:szCs w:val="28"/>
        </w:rPr>
        <w:t>.</w:t>
      </w:r>
    </w:p>
    <w:p w:rsidR="00AF31FA" w:rsidRDefault="00AF31FA" w:rsidP="00AF31FA">
      <w:pPr>
        <w:pStyle w:val="ListParagraph"/>
        <w:spacing w:line="360" w:lineRule="auto"/>
        <w:ind w:left="2160" w:right="-46"/>
        <w:jc w:val="both"/>
        <w:rPr>
          <w:rFonts w:ascii="Times New Roman" w:hAnsi="Times New Roman" w:cs="Times New Roman"/>
          <w:sz w:val="28"/>
          <w:szCs w:val="28"/>
        </w:rPr>
      </w:pPr>
    </w:p>
    <w:p w:rsidR="007C15C4" w:rsidRPr="00582656" w:rsidRDefault="00AF31FA" w:rsidP="0046321B">
      <w:pPr>
        <w:pStyle w:val="ListParagraph"/>
        <w:spacing w:line="480" w:lineRule="auto"/>
        <w:ind w:left="1134"/>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In the next hearing held on 02.04.2019, the Petitioner’s Counsel argued at length and submitted that the Petitioner was willing to pay actual energy consumption charges due but was not liable for </w:t>
      </w:r>
      <w:r w:rsidR="00315A1B">
        <w:rPr>
          <w:rFonts w:ascii="Times New Roman" w:hAnsi="Times New Roman" w:cs="Times New Roman"/>
          <w:sz w:val="28"/>
          <w:szCs w:val="28"/>
        </w:rPr>
        <w:t xml:space="preserve">making </w:t>
      </w:r>
      <w:r>
        <w:rPr>
          <w:rFonts w:ascii="Times New Roman" w:hAnsi="Times New Roman" w:cs="Times New Roman"/>
          <w:sz w:val="28"/>
          <w:szCs w:val="28"/>
        </w:rPr>
        <w:t>payment of surcharge and interest on such amount a</w:t>
      </w:r>
      <w:r w:rsidR="00B132FB">
        <w:rPr>
          <w:rFonts w:ascii="Times New Roman" w:hAnsi="Times New Roman" w:cs="Times New Roman"/>
          <w:sz w:val="28"/>
          <w:szCs w:val="28"/>
        </w:rPr>
        <w:t>s</w:t>
      </w:r>
      <w:r>
        <w:rPr>
          <w:rFonts w:ascii="Times New Roman" w:hAnsi="Times New Roman" w:cs="Times New Roman"/>
          <w:sz w:val="28"/>
          <w:szCs w:val="28"/>
        </w:rPr>
        <w:t xml:space="preserve"> the onus for not raising the demand</w:t>
      </w:r>
      <w:r w:rsidR="00B132FB">
        <w:rPr>
          <w:rFonts w:ascii="Times New Roman" w:hAnsi="Times New Roman" w:cs="Times New Roman"/>
          <w:sz w:val="28"/>
          <w:szCs w:val="28"/>
        </w:rPr>
        <w:t xml:space="preserve">/arrears </w:t>
      </w:r>
      <w:r>
        <w:rPr>
          <w:rFonts w:ascii="Times New Roman" w:hAnsi="Times New Roman" w:cs="Times New Roman"/>
          <w:sz w:val="28"/>
          <w:szCs w:val="28"/>
        </w:rPr>
        <w:t>of unpaid energy consumption charges amounting to Rs.</w:t>
      </w:r>
      <w:r w:rsidR="00B132FB">
        <w:rPr>
          <w:rFonts w:ascii="Times New Roman" w:hAnsi="Times New Roman" w:cs="Times New Roman"/>
          <w:sz w:val="28"/>
          <w:szCs w:val="28"/>
        </w:rPr>
        <w:t xml:space="preserve">9,90,429/- </w:t>
      </w:r>
      <w:r>
        <w:rPr>
          <w:rFonts w:ascii="Times New Roman" w:hAnsi="Times New Roman" w:cs="Times New Roman"/>
          <w:sz w:val="28"/>
          <w:szCs w:val="28"/>
        </w:rPr>
        <w:t>against bill dated</w:t>
      </w:r>
      <w:r w:rsidR="00582656">
        <w:rPr>
          <w:rFonts w:ascii="Times New Roman" w:hAnsi="Times New Roman" w:cs="Times New Roman"/>
          <w:sz w:val="28"/>
          <w:szCs w:val="28"/>
        </w:rPr>
        <w:t xml:space="preserve"> 29.11.2015</w:t>
      </w:r>
      <w:r w:rsidR="00315A1B">
        <w:rPr>
          <w:rFonts w:ascii="Times New Roman" w:hAnsi="Times New Roman" w:cs="Times New Roman"/>
          <w:sz w:val="28"/>
          <w:szCs w:val="28"/>
        </w:rPr>
        <w:t>,</w:t>
      </w:r>
      <w:r w:rsidR="00582656">
        <w:rPr>
          <w:rFonts w:ascii="Times New Roman" w:hAnsi="Times New Roman" w:cs="Times New Roman"/>
          <w:sz w:val="28"/>
          <w:szCs w:val="28"/>
        </w:rPr>
        <w:t xml:space="preserve"> through </w:t>
      </w:r>
      <w:r w:rsidR="00315A1B">
        <w:rPr>
          <w:rFonts w:ascii="Times New Roman" w:hAnsi="Times New Roman" w:cs="Times New Roman"/>
          <w:sz w:val="28"/>
          <w:szCs w:val="28"/>
        </w:rPr>
        <w:t xml:space="preserve">subsequent </w:t>
      </w:r>
      <w:r w:rsidR="00582656">
        <w:rPr>
          <w:rFonts w:ascii="Times New Roman" w:hAnsi="Times New Roman" w:cs="Times New Roman"/>
          <w:sz w:val="28"/>
          <w:szCs w:val="28"/>
        </w:rPr>
        <w:t xml:space="preserve">energy bills issued </w:t>
      </w:r>
      <w:r w:rsidR="00582656">
        <w:rPr>
          <w:rFonts w:ascii="Times New Roman" w:hAnsi="Times New Roman" w:cs="Times New Roman"/>
          <w:sz w:val="28"/>
          <w:szCs w:val="28"/>
        </w:rPr>
        <w:lastRenderedPageBreak/>
        <w:t>during January 2016 to July 2018</w:t>
      </w:r>
      <w:r w:rsidR="00315A1B">
        <w:rPr>
          <w:rFonts w:ascii="Times New Roman" w:hAnsi="Times New Roman" w:cs="Times New Roman"/>
          <w:sz w:val="28"/>
          <w:szCs w:val="28"/>
        </w:rPr>
        <w:t>,</w:t>
      </w:r>
      <w:r w:rsidR="00582656">
        <w:rPr>
          <w:rFonts w:ascii="Times New Roman" w:hAnsi="Times New Roman" w:cs="Times New Roman"/>
          <w:sz w:val="28"/>
          <w:szCs w:val="28"/>
        </w:rPr>
        <w:t xml:space="preserve"> r</w:t>
      </w:r>
      <w:r>
        <w:rPr>
          <w:rFonts w:ascii="Times New Roman" w:hAnsi="Times New Roman" w:cs="Times New Roman"/>
          <w:sz w:val="28"/>
          <w:szCs w:val="28"/>
        </w:rPr>
        <w:t xml:space="preserve">ested with the Respondent-PSPCL. </w:t>
      </w:r>
    </w:p>
    <w:p w:rsidR="00582656" w:rsidRDefault="007D0484" w:rsidP="00315A1B">
      <w:pPr>
        <w:pStyle w:val="ListParagraph"/>
        <w:spacing w:line="480" w:lineRule="auto"/>
        <w:ind w:left="1134" w:firstLine="306"/>
        <w:jc w:val="both"/>
        <w:rPr>
          <w:rFonts w:ascii="Times New Roman" w:hAnsi="Times New Roman" w:cs="Times New Roman"/>
          <w:sz w:val="28"/>
          <w:szCs w:val="28"/>
        </w:rPr>
      </w:pPr>
      <w:r>
        <w:rPr>
          <w:rFonts w:ascii="Times New Roman" w:hAnsi="Times New Roman" w:cs="Times New Roman"/>
          <w:sz w:val="28"/>
          <w:szCs w:val="28"/>
        </w:rPr>
        <w:t xml:space="preserve">The Respondent contested the </w:t>
      </w:r>
      <w:r w:rsidR="00582656">
        <w:rPr>
          <w:rFonts w:ascii="Times New Roman" w:hAnsi="Times New Roman" w:cs="Times New Roman"/>
          <w:sz w:val="28"/>
          <w:szCs w:val="28"/>
        </w:rPr>
        <w:t xml:space="preserve">avements </w:t>
      </w:r>
      <w:r>
        <w:rPr>
          <w:rFonts w:ascii="Times New Roman" w:hAnsi="Times New Roman" w:cs="Times New Roman"/>
          <w:sz w:val="28"/>
          <w:szCs w:val="28"/>
        </w:rPr>
        <w:t>of the Petitioner</w:t>
      </w:r>
      <w:r w:rsidR="00582656">
        <w:rPr>
          <w:rFonts w:ascii="Times New Roman" w:hAnsi="Times New Roman" w:cs="Times New Roman"/>
          <w:sz w:val="28"/>
          <w:szCs w:val="28"/>
        </w:rPr>
        <w:t>’s Counsel and stated that:</w:t>
      </w:r>
    </w:p>
    <w:p w:rsidR="00785A6A" w:rsidRDefault="00582656" w:rsidP="00582656">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acknowledgment by the Petitioner, in token of receipt of bill issued on 29.11.2015 amounting to Rs.17,40,256/- for the period </w:t>
      </w:r>
      <w:r w:rsidR="00315A1B">
        <w:rPr>
          <w:rFonts w:ascii="Times New Roman" w:hAnsi="Times New Roman" w:cs="Times New Roman"/>
          <w:sz w:val="28"/>
          <w:szCs w:val="28"/>
        </w:rPr>
        <w:t xml:space="preserve">from </w:t>
      </w:r>
      <w:r>
        <w:rPr>
          <w:rFonts w:ascii="Times New Roman" w:hAnsi="Times New Roman" w:cs="Times New Roman"/>
          <w:sz w:val="28"/>
          <w:szCs w:val="28"/>
        </w:rPr>
        <w:t xml:space="preserve">16.09.2015 to 20.11.2015 issued by the office </w:t>
      </w:r>
      <w:r w:rsidR="007D0484">
        <w:rPr>
          <w:rFonts w:ascii="Times New Roman" w:hAnsi="Times New Roman" w:cs="Times New Roman"/>
          <w:sz w:val="28"/>
          <w:szCs w:val="28"/>
        </w:rPr>
        <w:t xml:space="preserve"> </w:t>
      </w:r>
      <w:r>
        <w:rPr>
          <w:rFonts w:ascii="Times New Roman" w:hAnsi="Times New Roman" w:cs="Times New Roman"/>
          <w:sz w:val="28"/>
          <w:szCs w:val="28"/>
        </w:rPr>
        <w:t xml:space="preserve"> of the AEE(Commercial) could not be traced despite best efforts</w:t>
      </w:r>
      <w:r w:rsidR="00785A6A">
        <w:rPr>
          <w:rFonts w:ascii="Times New Roman" w:hAnsi="Times New Roman" w:cs="Times New Roman"/>
          <w:sz w:val="28"/>
          <w:szCs w:val="28"/>
        </w:rPr>
        <w:t xml:space="preserve">. However, the receipt of the amount  bill issued on 28.12.2015 </w:t>
      </w:r>
      <w:r w:rsidR="00315A1B">
        <w:rPr>
          <w:rFonts w:ascii="Times New Roman" w:hAnsi="Times New Roman" w:cs="Times New Roman"/>
          <w:sz w:val="28"/>
          <w:szCs w:val="28"/>
        </w:rPr>
        <w:t xml:space="preserve">for Rs.24,56,760/- </w:t>
      </w:r>
      <w:r w:rsidR="00785A6A">
        <w:rPr>
          <w:rFonts w:ascii="Times New Roman" w:hAnsi="Times New Roman" w:cs="Times New Roman"/>
          <w:sz w:val="28"/>
          <w:szCs w:val="28"/>
        </w:rPr>
        <w:t xml:space="preserve">was available as also admitted by the Petitioner. In this bill, the arrear amount of the previous bill issued on 29.11.2015 </w:t>
      </w:r>
      <w:r w:rsidR="00315A1B">
        <w:rPr>
          <w:rFonts w:ascii="Times New Roman" w:hAnsi="Times New Roman" w:cs="Times New Roman"/>
          <w:sz w:val="28"/>
          <w:szCs w:val="28"/>
        </w:rPr>
        <w:t xml:space="preserve">amounting to Rs.17,40,256/- </w:t>
      </w:r>
      <w:r w:rsidR="00785A6A">
        <w:rPr>
          <w:rFonts w:ascii="Times New Roman" w:hAnsi="Times New Roman" w:cs="Times New Roman"/>
          <w:sz w:val="28"/>
          <w:szCs w:val="28"/>
        </w:rPr>
        <w:t>was included.</w:t>
      </w:r>
    </w:p>
    <w:p w:rsidR="00785A6A" w:rsidRDefault="00785A6A" w:rsidP="00785A6A">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contention of the Petitioner that it had not received the bill dated 29.11.2015 for Rs.17,40,260/- </w:t>
      </w:r>
      <w:r w:rsidR="00315A1B">
        <w:rPr>
          <w:rFonts w:ascii="Times New Roman" w:hAnsi="Times New Roman" w:cs="Times New Roman"/>
          <w:sz w:val="28"/>
          <w:szCs w:val="28"/>
        </w:rPr>
        <w:t>due to which</w:t>
      </w:r>
      <w:r>
        <w:rPr>
          <w:rFonts w:ascii="Times New Roman" w:hAnsi="Times New Roman" w:cs="Times New Roman"/>
          <w:sz w:val="28"/>
          <w:szCs w:val="28"/>
        </w:rPr>
        <w:t xml:space="preserve"> it was not liable to pay this amount, at present was not maintainable as it had admitted that it had received the next bill issued on 28.12.2015</w:t>
      </w:r>
      <w:r w:rsidR="00315A1B">
        <w:rPr>
          <w:rFonts w:ascii="Times New Roman" w:hAnsi="Times New Roman" w:cs="Times New Roman"/>
          <w:sz w:val="28"/>
          <w:szCs w:val="28"/>
        </w:rPr>
        <w:t>, wherein the arrears of bill previously issued on 29.11.2015 was included.</w:t>
      </w:r>
    </w:p>
    <w:p w:rsidR="00FD068C" w:rsidRDefault="00785A6A" w:rsidP="00785A6A">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arrear amount shown in the bill dated </w:t>
      </w:r>
      <w:r w:rsidR="00FD068C">
        <w:rPr>
          <w:rFonts w:ascii="Times New Roman" w:hAnsi="Times New Roman" w:cs="Times New Roman"/>
          <w:sz w:val="28"/>
          <w:szCs w:val="28"/>
        </w:rPr>
        <w:t xml:space="preserve">28.12.2015 for Rs.17,40,260/- for the previous period of 16.09.2015 to 20.11.2015 (65 days) and the current amount of this bill </w:t>
      </w:r>
      <w:r w:rsidR="00FD068C">
        <w:rPr>
          <w:rFonts w:ascii="Times New Roman" w:hAnsi="Times New Roman" w:cs="Times New Roman"/>
          <w:sz w:val="28"/>
          <w:szCs w:val="28"/>
        </w:rPr>
        <w:lastRenderedPageBreak/>
        <w:t>was Rs.7,16,247/- and the total amount of this bill was Rs.24,56,760/- and the arrear amount shown in the bill was an indication and intimation to the consumer by the PSPCL that it had not paid the previous bill dated 29.11.2015 in full.</w:t>
      </w:r>
    </w:p>
    <w:p w:rsidR="00785A6A" w:rsidRDefault="00FD068C" w:rsidP="00785A6A">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said bill issued on 28.12.2015 was wrongly corrected by the Revenue Accountant (RA) by deducting total arrear amount </w:t>
      </w:r>
      <w:r w:rsidR="00FD73D4">
        <w:rPr>
          <w:rFonts w:ascii="Times New Roman" w:hAnsi="Times New Roman" w:cs="Times New Roman"/>
          <w:sz w:val="28"/>
          <w:szCs w:val="28"/>
        </w:rPr>
        <w:t>shown in</w:t>
      </w:r>
      <w:r>
        <w:rPr>
          <w:rFonts w:ascii="Times New Roman" w:hAnsi="Times New Roman" w:cs="Times New Roman"/>
          <w:sz w:val="28"/>
          <w:szCs w:val="28"/>
        </w:rPr>
        <w:t xml:space="preserve"> the bill </w:t>
      </w:r>
      <w:r w:rsidR="00FD73D4">
        <w:rPr>
          <w:rFonts w:ascii="Times New Roman" w:hAnsi="Times New Roman" w:cs="Times New Roman"/>
          <w:sz w:val="28"/>
          <w:szCs w:val="28"/>
        </w:rPr>
        <w:t>as</w:t>
      </w:r>
      <w:r>
        <w:rPr>
          <w:rFonts w:ascii="Times New Roman" w:hAnsi="Times New Roman" w:cs="Times New Roman"/>
          <w:sz w:val="28"/>
          <w:szCs w:val="28"/>
        </w:rPr>
        <w:t xml:space="preserve"> Rs.17,40,510/- instead of Rs.7,49,827/- and posting wrong Check lot for the total arrear amount of Rs.17,40,510/- instead of </w:t>
      </w:r>
      <w:r w:rsidR="00FD73D4">
        <w:rPr>
          <w:rFonts w:ascii="Times New Roman" w:hAnsi="Times New Roman" w:cs="Times New Roman"/>
          <w:sz w:val="28"/>
          <w:szCs w:val="28"/>
        </w:rPr>
        <w:t xml:space="preserve">only </w:t>
      </w:r>
      <w:r>
        <w:rPr>
          <w:rFonts w:ascii="Times New Roman" w:hAnsi="Times New Roman" w:cs="Times New Roman"/>
          <w:sz w:val="28"/>
          <w:szCs w:val="28"/>
        </w:rPr>
        <w:t>Rs.7,49,827/-</w:t>
      </w:r>
      <w:r w:rsidR="00FD73D4">
        <w:rPr>
          <w:rFonts w:ascii="Times New Roman" w:hAnsi="Times New Roman" w:cs="Times New Roman"/>
          <w:sz w:val="28"/>
          <w:szCs w:val="28"/>
        </w:rPr>
        <w:t xml:space="preserve"> paid on 23.11.2015</w:t>
      </w:r>
      <w:r>
        <w:rPr>
          <w:rFonts w:ascii="Times New Roman" w:hAnsi="Times New Roman" w:cs="Times New Roman"/>
          <w:sz w:val="28"/>
          <w:szCs w:val="28"/>
        </w:rPr>
        <w:t>. In this way</w:t>
      </w:r>
      <w:r w:rsidR="00FD73D4">
        <w:rPr>
          <w:rFonts w:ascii="Times New Roman" w:hAnsi="Times New Roman" w:cs="Times New Roman"/>
          <w:sz w:val="28"/>
          <w:szCs w:val="28"/>
        </w:rPr>
        <w:t>,</w:t>
      </w:r>
      <w:r w:rsidR="00744ACD">
        <w:rPr>
          <w:rFonts w:ascii="Times New Roman" w:hAnsi="Times New Roman" w:cs="Times New Roman"/>
          <w:sz w:val="28"/>
          <w:szCs w:val="28"/>
        </w:rPr>
        <w:t xml:space="preserve"> </w:t>
      </w:r>
      <w:r>
        <w:rPr>
          <w:rFonts w:ascii="Times New Roman" w:hAnsi="Times New Roman" w:cs="Times New Roman"/>
          <w:sz w:val="28"/>
          <w:szCs w:val="28"/>
        </w:rPr>
        <w:t xml:space="preserve">the bill </w:t>
      </w:r>
      <w:r w:rsidR="00FD73D4">
        <w:rPr>
          <w:rFonts w:ascii="Times New Roman" w:hAnsi="Times New Roman" w:cs="Times New Roman"/>
          <w:sz w:val="28"/>
          <w:szCs w:val="28"/>
        </w:rPr>
        <w:t xml:space="preserve">dated 28.12.2015 was wrongly corrected by affording </w:t>
      </w:r>
      <w:r>
        <w:rPr>
          <w:rFonts w:ascii="Times New Roman" w:hAnsi="Times New Roman" w:cs="Times New Roman"/>
          <w:sz w:val="28"/>
          <w:szCs w:val="28"/>
        </w:rPr>
        <w:t xml:space="preserve">excess </w:t>
      </w:r>
      <w:r w:rsidR="00FD73D4">
        <w:rPr>
          <w:rFonts w:ascii="Times New Roman" w:hAnsi="Times New Roman" w:cs="Times New Roman"/>
          <w:sz w:val="28"/>
          <w:szCs w:val="28"/>
        </w:rPr>
        <w:t>credit</w:t>
      </w:r>
      <w:r>
        <w:rPr>
          <w:rFonts w:ascii="Times New Roman" w:hAnsi="Times New Roman" w:cs="Times New Roman"/>
          <w:sz w:val="28"/>
          <w:szCs w:val="28"/>
        </w:rPr>
        <w:t xml:space="preserve"> </w:t>
      </w:r>
      <w:r w:rsidR="00FD73D4">
        <w:rPr>
          <w:rFonts w:ascii="Times New Roman" w:hAnsi="Times New Roman" w:cs="Times New Roman"/>
          <w:sz w:val="28"/>
          <w:szCs w:val="28"/>
        </w:rPr>
        <w:t>of</w:t>
      </w:r>
      <w:r>
        <w:rPr>
          <w:rFonts w:ascii="Times New Roman" w:hAnsi="Times New Roman" w:cs="Times New Roman"/>
          <w:sz w:val="28"/>
          <w:szCs w:val="28"/>
        </w:rPr>
        <w:t xml:space="preserve"> Rs.9,90,683/- (Rs.17,40,510</w:t>
      </w:r>
      <w:r w:rsidR="00FD73D4">
        <w:rPr>
          <w:rFonts w:ascii="Times New Roman" w:hAnsi="Times New Roman" w:cs="Times New Roman"/>
          <w:sz w:val="28"/>
          <w:szCs w:val="28"/>
        </w:rPr>
        <w:t xml:space="preserve"> </w:t>
      </w:r>
      <w:r>
        <w:rPr>
          <w:rFonts w:ascii="Times New Roman" w:hAnsi="Times New Roman" w:cs="Times New Roman"/>
          <w:sz w:val="28"/>
          <w:szCs w:val="28"/>
        </w:rPr>
        <w:t>- 7,49,827/-)</w:t>
      </w:r>
      <w:r w:rsidR="007673F5">
        <w:rPr>
          <w:rFonts w:ascii="Times New Roman" w:hAnsi="Times New Roman" w:cs="Times New Roman"/>
          <w:sz w:val="28"/>
          <w:szCs w:val="28"/>
        </w:rPr>
        <w:t xml:space="preserve"> by t</w:t>
      </w:r>
      <w:r>
        <w:rPr>
          <w:rFonts w:ascii="Times New Roman" w:hAnsi="Times New Roman" w:cs="Times New Roman"/>
          <w:sz w:val="28"/>
          <w:szCs w:val="28"/>
        </w:rPr>
        <w:t xml:space="preserve">he Revenue Accountant </w:t>
      </w:r>
      <w:r w:rsidR="007673F5">
        <w:rPr>
          <w:rFonts w:ascii="Times New Roman" w:hAnsi="Times New Roman" w:cs="Times New Roman"/>
          <w:sz w:val="28"/>
          <w:szCs w:val="28"/>
        </w:rPr>
        <w:t xml:space="preserve">who </w:t>
      </w:r>
      <w:r>
        <w:rPr>
          <w:rFonts w:ascii="Times New Roman" w:hAnsi="Times New Roman" w:cs="Times New Roman"/>
          <w:sz w:val="28"/>
          <w:szCs w:val="28"/>
        </w:rPr>
        <w:t xml:space="preserve">corrected this bill </w:t>
      </w:r>
      <w:r w:rsidR="007673F5">
        <w:rPr>
          <w:rFonts w:ascii="Times New Roman" w:hAnsi="Times New Roman" w:cs="Times New Roman"/>
          <w:sz w:val="28"/>
          <w:szCs w:val="28"/>
        </w:rPr>
        <w:t xml:space="preserve">restricting the payable amount as </w:t>
      </w:r>
      <w:r>
        <w:rPr>
          <w:rFonts w:ascii="Times New Roman" w:hAnsi="Times New Roman" w:cs="Times New Roman"/>
          <w:sz w:val="28"/>
          <w:szCs w:val="28"/>
        </w:rPr>
        <w:t>Rs.7,16,250/-. The Petitioner was well acquainted with the fact that it had not paid the bill for the month of 11/2015 also and was</w:t>
      </w:r>
      <w:r w:rsidR="007765B9">
        <w:rPr>
          <w:rFonts w:ascii="Times New Roman" w:hAnsi="Times New Roman" w:cs="Times New Roman"/>
          <w:sz w:val="28"/>
          <w:szCs w:val="28"/>
        </w:rPr>
        <w:t xml:space="preserve">, thus, </w:t>
      </w:r>
      <w:r>
        <w:rPr>
          <w:rFonts w:ascii="Times New Roman" w:hAnsi="Times New Roman" w:cs="Times New Roman"/>
          <w:sz w:val="28"/>
          <w:szCs w:val="28"/>
        </w:rPr>
        <w:t xml:space="preserve"> taking </w:t>
      </w:r>
      <w:r w:rsidR="007765B9">
        <w:rPr>
          <w:rFonts w:ascii="Times New Roman" w:hAnsi="Times New Roman" w:cs="Times New Roman"/>
          <w:sz w:val="28"/>
          <w:szCs w:val="28"/>
        </w:rPr>
        <w:t xml:space="preserve">undue </w:t>
      </w:r>
      <w:r>
        <w:rPr>
          <w:rFonts w:ascii="Times New Roman" w:hAnsi="Times New Roman" w:cs="Times New Roman"/>
          <w:sz w:val="28"/>
          <w:szCs w:val="28"/>
        </w:rPr>
        <w:t>benefit to the extent of Rs.9,90,683/- and ke</w:t>
      </w:r>
      <w:r w:rsidR="007765B9">
        <w:rPr>
          <w:rFonts w:ascii="Times New Roman" w:hAnsi="Times New Roman" w:cs="Times New Roman"/>
          <w:sz w:val="28"/>
          <w:szCs w:val="28"/>
        </w:rPr>
        <w:t>pt</w:t>
      </w:r>
      <w:r>
        <w:rPr>
          <w:rFonts w:ascii="Times New Roman" w:hAnsi="Times New Roman" w:cs="Times New Roman"/>
          <w:sz w:val="28"/>
          <w:szCs w:val="28"/>
        </w:rPr>
        <w:t xml:space="preserve"> silent about this fact and the mistake/excess credit/wrong Check lot posted by the Revenue Accountant </w:t>
      </w:r>
      <w:r w:rsidR="007765B9">
        <w:rPr>
          <w:rFonts w:ascii="Times New Roman" w:hAnsi="Times New Roman" w:cs="Times New Roman"/>
          <w:sz w:val="28"/>
          <w:szCs w:val="28"/>
        </w:rPr>
        <w:t xml:space="preserve">which </w:t>
      </w:r>
      <w:r>
        <w:rPr>
          <w:rFonts w:ascii="Times New Roman" w:hAnsi="Times New Roman" w:cs="Times New Roman"/>
          <w:sz w:val="28"/>
          <w:szCs w:val="28"/>
        </w:rPr>
        <w:t xml:space="preserve">was detected on the scrutiny  of the </w:t>
      </w:r>
      <w:r w:rsidR="007765B9">
        <w:rPr>
          <w:rFonts w:ascii="Times New Roman" w:hAnsi="Times New Roman" w:cs="Times New Roman"/>
          <w:sz w:val="28"/>
          <w:szCs w:val="28"/>
        </w:rPr>
        <w:t>accounts</w:t>
      </w:r>
      <w:r>
        <w:rPr>
          <w:rFonts w:ascii="Times New Roman" w:hAnsi="Times New Roman" w:cs="Times New Roman"/>
          <w:sz w:val="28"/>
          <w:szCs w:val="28"/>
        </w:rPr>
        <w:t xml:space="preserve"> as per the directions of the higher authorities whereafter, notice </w:t>
      </w:r>
      <w:r>
        <w:rPr>
          <w:rFonts w:ascii="Times New Roman" w:hAnsi="Times New Roman" w:cs="Times New Roman"/>
          <w:sz w:val="28"/>
          <w:szCs w:val="28"/>
        </w:rPr>
        <w:lastRenderedPageBreak/>
        <w:t>bearing No.9461 dated 31.08.2018</w:t>
      </w:r>
      <w:r w:rsidR="007765B9">
        <w:rPr>
          <w:rFonts w:ascii="Times New Roman" w:hAnsi="Times New Roman" w:cs="Times New Roman"/>
          <w:sz w:val="28"/>
          <w:szCs w:val="28"/>
        </w:rPr>
        <w:t>,</w:t>
      </w:r>
      <w:r>
        <w:rPr>
          <w:rFonts w:ascii="Times New Roman" w:hAnsi="Times New Roman" w:cs="Times New Roman"/>
          <w:sz w:val="28"/>
          <w:szCs w:val="28"/>
        </w:rPr>
        <w:t xml:space="preserve"> for Rs.9,90,429/- asking the Petitioner to deposit the excess refund (Rs.17,40,256-7,49,827/-) + 49,521/- surcharge plus interest Rs.6,40,379/- making total demand as Rs.16,80,</w:t>
      </w:r>
      <w:r w:rsidR="007D283B">
        <w:rPr>
          <w:rFonts w:ascii="Times New Roman" w:hAnsi="Times New Roman" w:cs="Times New Roman"/>
          <w:sz w:val="28"/>
          <w:szCs w:val="28"/>
        </w:rPr>
        <w:t>329/- was issued.</w:t>
      </w:r>
    </w:p>
    <w:p w:rsidR="007D283B" w:rsidRDefault="007D283B" w:rsidP="00785A6A">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contention of the Petitioner that the amount raised was time barred was not maintainable in the light of the instructions contained in Commercial Circular No.05/2012 dated </w:t>
      </w:r>
      <w:r w:rsidR="00744ACD">
        <w:rPr>
          <w:rFonts w:ascii="Times New Roman" w:hAnsi="Times New Roman" w:cs="Times New Roman"/>
          <w:sz w:val="28"/>
          <w:szCs w:val="28"/>
        </w:rPr>
        <w:t>14.03.2012</w:t>
      </w:r>
      <w:r>
        <w:rPr>
          <w:rFonts w:ascii="Times New Roman" w:hAnsi="Times New Roman" w:cs="Times New Roman"/>
          <w:sz w:val="28"/>
          <w:szCs w:val="28"/>
        </w:rPr>
        <w:t xml:space="preserve"> issued by the PSPCL as per which</w:t>
      </w:r>
      <w:r w:rsidR="00F45C82">
        <w:rPr>
          <w:rFonts w:ascii="Times New Roman" w:hAnsi="Times New Roman" w:cs="Times New Roman"/>
          <w:sz w:val="28"/>
          <w:szCs w:val="28"/>
        </w:rPr>
        <w:t>,</w:t>
      </w:r>
      <w:r>
        <w:rPr>
          <w:rFonts w:ascii="Times New Roman" w:hAnsi="Times New Roman" w:cs="Times New Roman"/>
          <w:sz w:val="28"/>
          <w:szCs w:val="28"/>
        </w:rPr>
        <w:t xml:space="preserve"> the limitation started from the </w:t>
      </w:r>
      <w:r w:rsidR="00F45C82">
        <w:rPr>
          <w:rFonts w:ascii="Times New Roman" w:hAnsi="Times New Roman" w:cs="Times New Roman"/>
          <w:sz w:val="28"/>
          <w:szCs w:val="28"/>
        </w:rPr>
        <w:t xml:space="preserve">date of </w:t>
      </w:r>
      <w:r>
        <w:rPr>
          <w:rFonts w:ascii="Times New Roman" w:hAnsi="Times New Roman" w:cs="Times New Roman"/>
          <w:sz w:val="28"/>
          <w:szCs w:val="28"/>
        </w:rPr>
        <w:t>detection of the mistake/under assessment i.e.</w:t>
      </w:r>
      <w:r w:rsidR="00F45C82">
        <w:rPr>
          <w:rFonts w:ascii="Times New Roman" w:hAnsi="Times New Roman" w:cs="Times New Roman"/>
          <w:sz w:val="28"/>
          <w:szCs w:val="28"/>
        </w:rPr>
        <w:t xml:space="preserve"> in present case ,</w:t>
      </w:r>
      <w:r>
        <w:rPr>
          <w:rFonts w:ascii="Times New Roman" w:hAnsi="Times New Roman" w:cs="Times New Roman"/>
          <w:sz w:val="28"/>
          <w:szCs w:val="28"/>
        </w:rPr>
        <w:t xml:space="preserve">31.08.2018 </w:t>
      </w:r>
      <w:r w:rsidR="00F45C82">
        <w:rPr>
          <w:rFonts w:ascii="Times New Roman" w:hAnsi="Times New Roman" w:cs="Times New Roman"/>
          <w:sz w:val="28"/>
          <w:szCs w:val="28"/>
        </w:rPr>
        <w:t xml:space="preserve">is the </w:t>
      </w:r>
      <w:r>
        <w:rPr>
          <w:rFonts w:ascii="Times New Roman" w:hAnsi="Times New Roman" w:cs="Times New Roman"/>
          <w:sz w:val="28"/>
          <w:szCs w:val="28"/>
        </w:rPr>
        <w:t xml:space="preserve">date of issue of Notice No.9461. Hence, this demand was not time barred. Besides, it was a case of non payment of </w:t>
      </w:r>
      <w:r w:rsidR="00F45C82">
        <w:rPr>
          <w:rFonts w:ascii="Times New Roman" w:hAnsi="Times New Roman" w:cs="Times New Roman"/>
          <w:sz w:val="28"/>
          <w:szCs w:val="28"/>
        </w:rPr>
        <w:t xml:space="preserve">regular </w:t>
      </w:r>
      <w:r>
        <w:rPr>
          <w:rFonts w:ascii="Times New Roman" w:hAnsi="Times New Roman" w:cs="Times New Roman"/>
          <w:sz w:val="28"/>
          <w:szCs w:val="28"/>
        </w:rPr>
        <w:t>legitimate dues and not of short or under assessment of such dues.</w:t>
      </w:r>
    </w:p>
    <w:p w:rsidR="005924A0" w:rsidRDefault="005924A0" w:rsidP="00785A6A">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The averment by the Petitioner’s Counsel about the applicability of decision of the Hon’ble Supreme Court in Civil Appeal No.13164 of 2007 in the case of  Sisodia Marble and Granites Pvt. Ltd V/s. Ajmer Vidyut Vitran Nigam Ltd, in the present Appeal was not sustainable as the aforesaid Appeal filed by Sisodia Marb</w:t>
      </w:r>
      <w:r w:rsidR="008E5F07">
        <w:rPr>
          <w:rFonts w:ascii="Times New Roman" w:hAnsi="Times New Roman" w:cs="Times New Roman"/>
          <w:sz w:val="28"/>
          <w:szCs w:val="28"/>
        </w:rPr>
        <w:t>l</w:t>
      </w:r>
      <w:r>
        <w:rPr>
          <w:rFonts w:ascii="Times New Roman" w:hAnsi="Times New Roman" w:cs="Times New Roman"/>
          <w:sz w:val="28"/>
          <w:szCs w:val="28"/>
        </w:rPr>
        <w:t xml:space="preserve">e and Granites </w:t>
      </w:r>
      <w:r>
        <w:rPr>
          <w:rFonts w:ascii="Times New Roman" w:hAnsi="Times New Roman" w:cs="Times New Roman"/>
          <w:sz w:val="28"/>
          <w:szCs w:val="28"/>
        </w:rPr>
        <w:lastRenderedPageBreak/>
        <w:t>Pvt. Ltd was dismissed by the  Apex Court vide order dated 17.05.2007 as under:</w:t>
      </w:r>
    </w:p>
    <w:p w:rsidR="005924A0" w:rsidRDefault="005924A0" w:rsidP="005924A0">
      <w:pPr>
        <w:pStyle w:val="ListParagraph"/>
        <w:spacing w:line="480" w:lineRule="auto"/>
        <w:ind w:left="2880"/>
        <w:jc w:val="both"/>
        <w:rPr>
          <w:rFonts w:ascii="Times New Roman" w:hAnsi="Times New Roman" w:cs="Times New Roman"/>
          <w:sz w:val="28"/>
          <w:szCs w:val="28"/>
        </w:rPr>
      </w:pPr>
      <w:r w:rsidRPr="0049046F">
        <w:rPr>
          <w:rFonts w:ascii="Times New Roman" w:hAnsi="Times New Roman" w:cs="Times New Roman"/>
          <w:i/>
          <w:sz w:val="28"/>
          <w:szCs w:val="28"/>
        </w:rPr>
        <w:t>“ We do not find any ground to interfer</w:t>
      </w:r>
      <w:r w:rsidR="0049046F" w:rsidRPr="0049046F">
        <w:rPr>
          <w:rFonts w:ascii="Times New Roman" w:hAnsi="Times New Roman" w:cs="Times New Roman"/>
          <w:i/>
          <w:sz w:val="28"/>
          <w:szCs w:val="28"/>
        </w:rPr>
        <w:t>e with the impugned order. The  Civil Appeal is accordingly dismissed</w:t>
      </w:r>
      <w:r w:rsidR="0049046F">
        <w:rPr>
          <w:rFonts w:ascii="Times New Roman" w:hAnsi="Times New Roman" w:cs="Times New Roman"/>
          <w:sz w:val="28"/>
          <w:szCs w:val="28"/>
        </w:rPr>
        <w:t>”.</w:t>
      </w:r>
    </w:p>
    <w:p w:rsidR="0049046F" w:rsidRDefault="00C1590D" w:rsidP="0049046F">
      <w:pPr>
        <w:pStyle w:val="ListParagraph"/>
        <w:spacing w:line="480" w:lineRule="auto"/>
        <w:ind w:left="1843"/>
        <w:jc w:val="both"/>
        <w:rPr>
          <w:rFonts w:ascii="Times New Roman" w:hAnsi="Times New Roman" w:cs="Times New Roman"/>
          <w:sz w:val="28"/>
          <w:szCs w:val="28"/>
        </w:rPr>
      </w:pPr>
      <w:r>
        <w:rPr>
          <w:rFonts w:ascii="Times New Roman" w:hAnsi="Times New Roman" w:cs="Times New Roman"/>
          <w:sz w:val="28"/>
          <w:szCs w:val="28"/>
        </w:rPr>
        <w:t>The aforesaid Civil Appeal was preferred in the Apex Court against the order dated 14.11.2016 of Hon’ble Appellate Tribunal for Electricity</w:t>
      </w:r>
      <w:r w:rsidR="0054250E">
        <w:rPr>
          <w:rFonts w:ascii="Times New Roman" w:hAnsi="Times New Roman" w:cs="Times New Roman"/>
          <w:sz w:val="28"/>
          <w:szCs w:val="28"/>
        </w:rPr>
        <w:t xml:space="preserve"> (APTEL)</w:t>
      </w:r>
      <w:r>
        <w:rPr>
          <w:rFonts w:ascii="Times New Roman" w:hAnsi="Times New Roman" w:cs="Times New Roman"/>
          <w:sz w:val="28"/>
          <w:szCs w:val="28"/>
        </w:rPr>
        <w:t xml:space="preserve"> in Appeal Nos. 202 and 203 of 2006 decided on 14.11.2006. Accordingly, the disputed amount involved in this Appeal case was not time barred</w:t>
      </w:r>
      <w:r w:rsidR="0054250E">
        <w:rPr>
          <w:rFonts w:ascii="Times New Roman" w:hAnsi="Times New Roman" w:cs="Times New Roman"/>
          <w:sz w:val="28"/>
          <w:szCs w:val="28"/>
        </w:rPr>
        <w:t>, as contented by the Petitioner’s Counsel (PC).</w:t>
      </w:r>
    </w:p>
    <w:p w:rsidR="00C1590D" w:rsidRDefault="00C1590D" w:rsidP="00C1590D">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Forum (CGRF) correctly decided the case in favour of the PSPCL that </w:t>
      </w:r>
      <w:r w:rsidR="0054250E">
        <w:rPr>
          <w:rFonts w:ascii="Times New Roman" w:hAnsi="Times New Roman" w:cs="Times New Roman"/>
          <w:sz w:val="28"/>
          <w:szCs w:val="28"/>
        </w:rPr>
        <w:t xml:space="preserve">the </w:t>
      </w:r>
      <w:r>
        <w:rPr>
          <w:rFonts w:ascii="Times New Roman" w:hAnsi="Times New Roman" w:cs="Times New Roman"/>
          <w:sz w:val="28"/>
          <w:szCs w:val="28"/>
        </w:rPr>
        <w:t xml:space="preserve">amount charged was correct and recoverable. It was worth mentioning that the interest/surcharge </w:t>
      </w:r>
      <w:r w:rsidR="0054250E">
        <w:rPr>
          <w:rFonts w:ascii="Times New Roman" w:hAnsi="Times New Roman" w:cs="Times New Roman"/>
          <w:sz w:val="28"/>
          <w:szCs w:val="28"/>
        </w:rPr>
        <w:t xml:space="preserve"> had been charged </w:t>
      </w:r>
      <w:r>
        <w:rPr>
          <w:rFonts w:ascii="Times New Roman" w:hAnsi="Times New Roman" w:cs="Times New Roman"/>
          <w:sz w:val="28"/>
          <w:szCs w:val="28"/>
        </w:rPr>
        <w:t>as per rules and regulations of PSPCL on wrong</w:t>
      </w:r>
      <w:r w:rsidR="0054250E">
        <w:rPr>
          <w:rFonts w:ascii="Times New Roman" w:hAnsi="Times New Roman" w:cs="Times New Roman"/>
          <w:sz w:val="28"/>
          <w:szCs w:val="28"/>
        </w:rPr>
        <w:t>/</w:t>
      </w:r>
      <w:r>
        <w:rPr>
          <w:rFonts w:ascii="Times New Roman" w:hAnsi="Times New Roman" w:cs="Times New Roman"/>
          <w:sz w:val="28"/>
          <w:szCs w:val="28"/>
        </w:rPr>
        <w:t xml:space="preserve"> excess refund</w:t>
      </w:r>
      <w:r w:rsidR="0054250E">
        <w:rPr>
          <w:rFonts w:ascii="Times New Roman" w:hAnsi="Times New Roman" w:cs="Times New Roman"/>
          <w:sz w:val="28"/>
          <w:szCs w:val="28"/>
        </w:rPr>
        <w:t xml:space="preserve"> of unpaid</w:t>
      </w:r>
      <w:r>
        <w:rPr>
          <w:rFonts w:ascii="Times New Roman" w:hAnsi="Times New Roman" w:cs="Times New Roman"/>
          <w:sz w:val="28"/>
          <w:szCs w:val="28"/>
        </w:rPr>
        <w:t xml:space="preserve"> amount and not on the subsequent bills </w:t>
      </w:r>
      <w:r w:rsidR="0054250E">
        <w:rPr>
          <w:rFonts w:ascii="Times New Roman" w:hAnsi="Times New Roman" w:cs="Times New Roman"/>
          <w:sz w:val="28"/>
          <w:szCs w:val="28"/>
        </w:rPr>
        <w:t xml:space="preserve"> issued during</w:t>
      </w:r>
      <w:r>
        <w:rPr>
          <w:rFonts w:ascii="Times New Roman" w:hAnsi="Times New Roman" w:cs="Times New Roman"/>
          <w:sz w:val="28"/>
          <w:szCs w:val="28"/>
        </w:rPr>
        <w:t xml:space="preserve"> 03/2016 to 08/2018. Besides, the Revenue Accountant (RA) concerned who put wrong excess refund/Check lot</w:t>
      </w:r>
      <w:r w:rsidR="0054250E">
        <w:rPr>
          <w:rFonts w:ascii="Times New Roman" w:hAnsi="Times New Roman" w:cs="Times New Roman"/>
          <w:sz w:val="28"/>
          <w:szCs w:val="28"/>
        </w:rPr>
        <w:t>,</w:t>
      </w:r>
      <w:r>
        <w:rPr>
          <w:rFonts w:ascii="Times New Roman" w:hAnsi="Times New Roman" w:cs="Times New Roman"/>
          <w:sz w:val="28"/>
          <w:szCs w:val="28"/>
        </w:rPr>
        <w:t xml:space="preserve"> had been charge sheeted vide Charge Sheet No.169 dated </w:t>
      </w:r>
      <w:r>
        <w:rPr>
          <w:rFonts w:ascii="Times New Roman" w:hAnsi="Times New Roman" w:cs="Times New Roman"/>
          <w:sz w:val="28"/>
          <w:szCs w:val="28"/>
        </w:rPr>
        <w:lastRenderedPageBreak/>
        <w:t>29.10.2018</w:t>
      </w:r>
      <w:r w:rsidR="0054250E">
        <w:rPr>
          <w:rFonts w:ascii="Times New Roman" w:hAnsi="Times New Roman" w:cs="Times New Roman"/>
          <w:sz w:val="28"/>
          <w:szCs w:val="28"/>
        </w:rPr>
        <w:t>,</w:t>
      </w:r>
      <w:r>
        <w:rPr>
          <w:rFonts w:ascii="Times New Roman" w:hAnsi="Times New Roman" w:cs="Times New Roman"/>
          <w:sz w:val="28"/>
          <w:szCs w:val="28"/>
        </w:rPr>
        <w:t xml:space="preserve"> issued vide Memo No.9712 dated 01.11.2018, received by it on 02.11.2018.</w:t>
      </w:r>
    </w:p>
    <w:p w:rsidR="00C1590D" w:rsidRPr="00C1590D" w:rsidRDefault="00C1590D" w:rsidP="00C1590D">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sz w:val="28"/>
          <w:szCs w:val="28"/>
        </w:rPr>
        <w:t>As the PSPCL was providing essential services and spending huge amounts on Production</w:t>
      </w:r>
      <w:r w:rsidR="0054250E">
        <w:rPr>
          <w:rFonts w:ascii="Times New Roman" w:hAnsi="Times New Roman" w:cs="Times New Roman"/>
          <w:sz w:val="28"/>
          <w:szCs w:val="28"/>
        </w:rPr>
        <w:t xml:space="preserve">, </w:t>
      </w:r>
      <w:r>
        <w:rPr>
          <w:rFonts w:ascii="Times New Roman" w:hAnsi="Times New Roman" w:cs="Times New Roman"/>
          <w:sz w:val="28"/>
          <w:szCs w:val="28"/>
        </w:rPr>
        <w:t xml:space="preserve">Transmission and Distribution, costs of electricity </w:t>
      </w:r>
      <w:r w:rsidR="0054250E">
        <w:rPr>
          <w:rFonts w:ascii="Times New Roman" w:hAnsi="Times New Roman" w:cs="Times New Roman"/>
          <w:sz w:val="28"/>
          <w:szCs w:val="28"/>
        </w:rPr>
        <w:t>supplied</w:t>
      </w:r>
      <w:r w:rsidR="008F7256">
        <w:rPr>
          <w:rFonts w:ascii="Times New Roman" w:hAnsi="Times New Roman" w:cs="Times New Roman"/>
          <w:sz w:val="28"/>
          <w:szCs w:val="28"/>
        </w:rPr>
        <w:t xml:space="preserve"> to the consumers and also depend</w:t>
      </w:r>
      <w:r w:rsidR="0054250E">
        <w:rPr>
          <w:rFonts w:ascii="Times New Roman" w:hAnsi="Times New Roman" w:cs="Times New Roman"/>
          <w:sz w:val="28"/>
          <w:szCs w:val="28"/>
        </w:rPr>
        <w:t>ed</w:t>
      </w:r>
      <w:r w:rsidR="008F7256">
        <w:rPr>
          <w:rFonts w:ascii="Times New Roman" w:hAnsi="Times New Roman" w:cs="Times New Roman"/>
          <w:sz w:val="28"/>
          <w:szCs w:val="28"/>
        </w:rPr>
        <w:t xml:space="preserve"> on borrowings by paying interest. If the revenue for sale of electricity was not paid by the consumers in time, then it put more economic burden on the PSPCL for sustaining the loss due to delay/late receipt of the revenue from the consumers. This consumer </w:t>
      </w:r>
      <w:r w:rsidR="008E5F07">
        <w:rPr>
          <w:rFonts w:ascii="Times New Roman" w:hAnsi="Times New Roman" w:cs="Times New Roman"/>
          <w:sz w:val="28"/>
          <w:szCs w:val="28"/>
        </w:rPr>
        <w:t>was</w:t>
      </w:r>
      <w:r w:rsidR="008F7256">
        <w:rPr>
          <w:rFonts w:ascii="Times New Roman" w:hAnsi="Times New Roman" w:cs="Times New Roman"/>
          <w:sz w:val="28"/>
          <w:szCs w:val="28"/>
        </w:rPr>
        <w:t xml:space="preserve"> benefited financially for about three years by not </w:t>
      </w:r>
      <w:r w:rsidR="00AA7146">
        <w:rPr>
          <w:rFonts w:ascii="Times New Roman" w:hAnsi="Times New Roman" w:cs="Times New Roman"/>
          <w:sz w:val="28"/>
          <w:szCs w:val="28"/>
        </w:rPr>
        <w:t xml:space="preserve">making timely payment of regular bills </w:t>
      </w:r>
      <w:r w:rsidR="008F7256">
        <w:rPr>
          <w:rFonts w:ascii="Times New Roman" w:hAnsi="Times New Roman" w:cs="Times New Roman"/>
          <w:sz w:val="28"/>
          <w:szCs w:val="28"/>
        </w:rPr>
        <w:t xml:space="preserve"> for energy consumed by it and the PSPCL had sustained a great financial loss. The consumer was thus liable to pay the surcharge and interest to the Respondent with outstanding energy consumption amount which remained unpaid till date. Hence the Appeal may be dismissed.</w:t>
      </w:r>
    </w:p>
    <w:p w:rsidR="00063F3B" w:rsidRPr="00DB5310" w:rsidRDefault="00063F3B" w:rsidP="00C74E63">
      <w:pPr>
        <w:pStyle w:val="ListParagraph"/>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r w:rsidR="007D0484">
        <w:rPr>
          <w:rFonts w:ascii="Times New Roman" w:hAnsi="Times New Roman" w:cs="Times New Roman"/>
          <w:sz w:val="28"/>
          <w:szCs w:val="28"/>
        </w:rPr>
        <w:t>I have perused the</w:t>
      </w:r>
      <w:r w:rsidR="00C74E63">
        <w:rPr>
          <w:rFonts w:ascii="Times New Roman" w:hAnsi="Times New Roman" w:cs="Times New Roman"/>
          <w:sz w:val="28"/>
          <w:szCs w:val="28"/>
        </w:rPr>
        <w:t xml:space="preserve"> oral and written arguments of the Petitioner and its Counsel vis-à-vis defence put forward by the Respondent. As per material on record, the acknowledgement in token of delivery of energy bill dated 29.11.2015 ( 16.09.2015 to 20.11.2015) amounting to Rs.17,40,260/- is not available with the Respondent. There is, </w:t>
      </w:r>
      <w:r w:rsidR="00C74E63">
        <w:rPr>
          <w:rFonts w:ascii="Times New Roman" w:hAnsi="Times New Roman" w:cs="Times New Roman"/>
          <w:sz w:val="28"/>
          <w:szCs w:val="28"/>
        </w:rPr>
        <w:lastRenderedPageBreak/>
        <w:t xml:space="preserve">however, no denying the fact that the subsequent bill dated 28.12.2015 amounting to Rs.24,56,760/- (including the arrears of  previous bill of Rs.17,40,260/-) was duly received by the Petitioner who got </w:t>
      </w:r>
      <w:r w:rsidR="00E95259">
        <w:rPr>
          <w:rFonts w:ascii="Times New Roman" w:hAnsi="Times New Roman" w:cs="Times New Roman"/>
          <w:sz w:val="28"/>
          <w:szCs w:val="28"/>
        </w:rPr>
        <w:t>it</w:t>
      </w:r>
      <w:r w:rsidR="00C74E63">
        <w:rPr>
          <w:rFonts w:ascii="Times New Roman" w:hAnsi="Times New Roman" w:cs="Times New Roman"/>
          <w:sz w:val="28"/>
          <w:szCs w:val="28"/>
        </w:rPr>
        <w:t xml:space="preserve"> corrected from the Revenue Accountant (RA) as f</w:t>
      </w:r>
      <w:r w:rsidR="00CB3DFB">
        <w:rPr>
          <w:rFonts w:ascii="Times New Roman" w:hAnsi="Times New Roman" w:cs="Times New Roman"/>
          <w:sz w:val="28"/>
          <w:szCs w:val="28"/>
        </w:rPr>
        <w:t>o</w:t>
      </w:r>
      <w:r w:rsidR="00C74E63">
        <w:rPr>
          <w:rFonts w:ascii="Times New Roman" w:hAnsi="Times New Roman" w:cs="Times New Roman"/>
          <w:sz w:val="28"/>
          <w:szCs w:val="28"/>
        </w:rPr>
        <w:t>r Rs.7,16,250/</w:t>
      </w:r>
      <w:r w:rsidR="00F42869">
        <w:rPr>
          <w:rFonts w:ascii="Times New Roman" w:hAnsi="Times New Roman" w:cs="Times New Roman"/>
          <w:sz w:val="28"/>
          <w:szCs w:val="28"/>
        </w:rPr>
        <w:t>- ( amount of current bill only) and deposited the same on 06.01.2016. It is also clear that the Revenue Accountant (RA)</w:t>
      </w:r>
      <w:r w:rsidR="00E95259">
        <w:rPr>
          <w:rFonts w:ascii="Times New Roman" w:hAnsi="Times New Roman" w:cs="Times New Roman"/>
          <w:sz w:val="28"/>
          <w:szCs w:val="28"/>
        </w:rPr>
        <w:t>,</w:t>
      </w:r>
      <w:r w:rsidR="00F42869">
        <w:rPr>
          <w:rFonts w:ascii="Times New Roman" w:hAnsi="Times New Roman" w:cs="Times New Roman"/>
          <w:sz w:val="28"/>
          <w:szCs w:val="28"/>
        </w:rPr>
        <w:t xml:space="preserve"> by using Check lot facility, wrongly credited the entire amount of bill dated 28.12.2015 for Rs.24,56,760/- to the account of the Petitioner instead of crediting Rs.7,49,827/- (deposited </w:t>
      </w:r>
      <w:r w:rsidR="00E95259">
        <w:rPr>
          <w:rFonts w:ascii="Times New Roman" w:hAnsi="Times New Roman" w:cs="Times New Roman"/>
          <w:sz w:val="28"/>
          <w:szCs w:val="28"/>
        </w:rPr>
        <w:t xml:space="preserve">manually </w:t>
      </w:r>
      <w:r w:rsidR="00F42869">
        <w:rPr>
          <w:rFonts w:ascii="Times New Roman" w:hAnsi="Times New Roman" w:cs="Times New Roman"/>
          <w:sz w:val="28"/>
          <w:szCs w:val="28"/>
        </w:rPr>
        <w:t>on 23.11.2015) and Rs.7,16,250/- (deposited on 06.01.2016). Thus, a sum of Rs.9,90,683/-</w:t>
      </w:r>
      <w:r w:rsidR="00EB7A4A">
        <w:rPr>
          <w:rFonts w:ascii="Times New Roman" w:hAnsi="Times New Roman" w:cs="Times New Roman"/>
          <w:sz w:val="28"/>
          <w:szCs w:val="28"/>
        </w:rPr>
        <w:t xml:space="preserve"> was not deposited by the Petitioner and was also not carried forward </w:t>
      </w:r>
      <w:r w:rsidR="00E95259">
        <w:rPr>
          <w:rFonts w:ascii="Times New Roman" w:hAnsi="Times New Roman" w:cs="Times New Roman"/>
          <w:sz w:val="28"/>
          <w:szCs w:val="28"/>
        </w:rPr>
        <w:t xml:space="preserve">in subsequent bills </w:t>
      </w:r>
      <w:r w:rsidR="00EB7A4A">
        <w:rPr>
          <w:rFonts w:ascii="Times New Roman" w:hAnsi="Times New Roman" w:cs="Times New Roman"/>
          <w:sz w:val="28"/>
          <w:szCs w:val="28"/>
        </w:rPr>
        <w:t xml:space="preserve">due to the wrong credit given by the Revenue Accountant and also due to the reason that the said </w:t>
      </w:r>
      <w:r w:rsidR="00E85441">
        <w:rPr>
          <w:rFonts w:ascii="Times New Roman" w:hAnsi="Times New Roman" w:cs="Times New Roman"/>
          <w:sz w:val="28"/>
          <w:szCs w:val="28"/>
        </w:rPr>
        <w:t>payments were made vide manual receipt and not in SAP</w:t>
      </w:r>
      <w:r w:rsidR="00E95259">
        <w:rPr>
          <w:rFonts w:ascii="Times New Roman" w:hAnsi="Times New Roman" w:cs="Times New Roman"/>
          <w:sz w:val="28"/>
          <w:szCs w:val="28"/>
        </w:rPr>
        <w:t xml:space="preserve"> billing System</w:t>
      </w:r>
      <w:r w:rsidR="00E85441">
        <w:rPr>
          <w:rFonts w:ascii="Times New Roman" w:hAnsi="Times New Roman" w:cs="Times New Roman"/>
          <w:sz w:val="28"/>
          <w:szCs w:val="28"/>
        </w:rPr>
        <w:t xml:space="preserve">. The Petitioner, being the ultimate beneficiary of the above entries, was fully aware of the same and also of the fact that details of energy consumption from January to November 2015 were duly mentioned in the bill dated 28.12.2015 admitted by the Petitioner as having been received. Likewise, the bills issued subsequently to and paid by the Petitioner contained the details of months to enable it to make comparisons and draw conclusions accordingly. But the Petitioner did not point out any discrepancy knowing well that it had </w:t>
      </w:r>
      <w:r w:rsidR="00E85441">
        <w:rPr>
          <w:rFonts w:ascii="Times New Roman" w:hAnsi="Times New Roman" w:cs="Times New Roman"/>
          <w:sz w:val="28"/>
          <w:szCs w:val="28"/>
        </w:rPr>
        <w:lastRenderedPageBreak/>
        <w:t xml:space="preserve">not paid fully for the energy consumed, which was not expected from a Large Supply category consumer who must be maintaining proper records of all bills received and paid. </w:t>
      </w:r>
      <w:r w:rsidR="008E5F07">
        <w:rPr>
          <w:rFonts w:ascii="Times New Roman" w:hAnsi="Times New Roman" w:cs="Times New Roman"/>
          <w:sz w:val="28"/>
          <w:szCs w:val="28"/>
        </w:rPr>
        <w:t xml:space="preserve">If </w:t>
      </w:r>
      <w:r w:rsidR="006055E4">
        <w:rPr>
          <w:rFonts w:ascii="Times New Roman" w:hAnsi="Times New Roman" w:cs="Times New Roman"/>
          <w:sz w:val="28"/>
          <w:szCs w:val="28"/>
        </w:rPr>
        <w:t>a</w:t>
      </w:r>
      <w:r w:rsidR="008E5F07">
        <w:rPr>
          <w:rFonts w:ascii="Times New Roman" w:hAnsi="Times New Roman" w:cs="Times New Roman"/>
          <w:sz w:val="28"/>
          <w:szCs w:val="28"/>
        </w:rPr>
        <w:t xml:space="preserve"> Petitioner has the right to get the bill showing higher charges by the Respondent to be corrected and reduced, it  has a moral duty</w:t>
      </w:r>
      <w:r w:rsidR="00E438C5">
        <w:rPr>
          <w:rFonts w:ascii="Times New Roman" w:hAnsi="Times New Roman" w:cs="Times New Roman"/>
          <w:sz w:val="28"/>
          <w:szCs w:val="28"/>
        </w:rPr>
        <w:t xml:space="preserve"> to get the bill showing lower charges by the Respondent to be corrected and enhanced.</w:t>
      </w:r>
      <w:r w:rsidR="00F42869">
        <w:rPr>
          <w:rFonts w:ascii="Times New Roman" w:hAnsi="Times New Roman" w:cs="Times New Roman"/>
          <w:sz w:val="28"/>
          <w:szCs w:val="28"/>
        </w:rPr>
        <w:t xml:space="preserve"> </w:t>
      </w:r>
    </w:p>
    <w:p w:rsidR="00744ACD" w:rsidRDefault="00D14DB1" w:rsidP="00744AC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find that the Forum has, vide its order ibid, directed the Dy. Chief Engineer, DS Circle, City West, PSPCL, Ludhiana to take disciplinary action against the delinquent official for wrong credit </w:t>
      </w:r>
      <w:r w:rsidR="00335C4D">
        <w:rPr>
          <w:rFonts w:ascii="Times New Roman" w:hAnsi="Times New Roman" w:cs="Times New Roman"/>
          <w:sz w:val="28"/>
          <w:szCs w:val="28"/>
        </w:rPr>
        <w:t xml:space="preserve">given </w:t>
      </w:r>
      <w:r>
        <w:rPr>
          <w:rFonts w:ascii="Times New Roman" w:hAnsi="Times New Roman" w:cs="Times New Roman"/>
          <w:sz w:val="28"/>
          <w:szCs w:val="28"/>
        </w:rPr>
        <w:t>to the Petitioner’s account by misusing his official position and in conniving with the Petitioner in a fraudulent manner incurring financial loss to the Company.</w:t>
      </w:r>
    </w:p>
    <w:p w:rsidR="00744ACD" w:rsidRPr="00335C4D" w:rsidRDefault="00744ACD" w:rsidP="00744ACD">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D14DB1" w:rsidRPr="00335C4D">
        <w:rPr>
          <w:rFonts w:ascii="Times New Roman" w:hAnsi="Times New Roman" w:cs="Times New Roman"/>
          <w:i/>
          <w:sz w:val="28"/>
          <w:szCs w:val="28"/>
        </w:rPr>
        <w:t xml:space="preserve"> </w:t>
      </w:r>
      <w:r w:rsidRPr="00335C4D">
        <w:rPr>
          <w:rFonts w:ascii="Times New Roman" w:hAnsi="Times New Roman" w:cs="Times New Roman"/>
          <w:i/>
          <w:sz w:val="28"/>
          <w:szCs w:val="28"/>
        </w:rPr>
        <w:t xml:space="preserve">I observe that the Large Supply consumers were getting energy bills every month and with the operationalization of SAP </w:t>
      </w:r>
      <w:r w:rsidR="00335C4D" w:rsidRPr="00335C4D">
        <w:rPr>
          <w:rFonts w:ascii="Times New Roman" w:hAnsi="Times New Roman" w:cs="Times New Roman"/>
          <w:i/>
          <w:sz w:val="28"/>
          <w:szCs w:val="28"/>
        </w:rPr>
        <w:t xml:space="preserve">billing </w:t>
      </w:r>
      <w:r w:rsidRPr="00335C4D">
        <w:rPr>
          <w:rFonts w:ascii="Times New Roman" w:hAnsi="Times New Roman" w:cs="Times New Roman"/>
          <w:i/>
          <w:sz w:val="28"/>
          <w:szCs w:val="28"/>
        </w:rPr>
        <w:t xml:space="preserve">System, energy bills were available online and could be generated from the website of the PSPCL. I </w:t>
      </w:r>
      <w:r w:rsidR="00335C4D" w:rsidRPr="00335C4D">
        <w:rPr>
          <w:rFonts w:ascii="Times New Roman" w:hAnsi="Times New Roman" w:cs="Times New Roman"/>
          <w:i/>
          <w:sz w:val="28"/>
          <w:szCs w:val="28"/>
        </w:rPr>
        <w:t xml:space="preserve">also </w:t>
      </w:r>
      <w:r w:rsidRPr="00335C4D">
        <w:rPr>
          <w:rFonts w:ascii="Times New Roman" w:hAnsi="Times New Roman" w:cs="Times New Roman"/>
          <w:i/>
          <w:sz w:val="28"/>
          <w:szCs w:val="28"/>
        </w:rPr>
        <w:t xml:space="preserve">observe that the Petitioner, being a Large Supply Category consumer, should have approached the Addl.SE / Sr.Xen/AEE (Commercial) and brought the matter of non issuance/non delivery of disputed bills, if any, to their notice in writing instead of contacting the Revenue Accountant etc. for the purpose. Had the Petitioner </w:t>
      </w:r>
      <w:r w:rsidR="00E438C5">
        <w:rPr>
          <w:rFonts w:ascii="Times New Roman" w:hAnsi="Times New Roman" w:cs="Times New Roman"/>
          <w:i/>
          <w:sz w:val="28"/>
          <w:szCs w:val="28"/>
        </w:rPr>
        <w:t>taken that care</w:t>
      </w:r>
      <w:r w:rsidRPr="00335C4D">
        <w:rPr>
          <w:rFonts w:ascii="Times New Roman" w:hAnsi="Times New Roman" w:cs="Times New Roman"/>
          <w:i/>
          <w:sz w:val="28"/>
          <w:szCs w:val="28"/>
        </w:rPr>
        <w:t>, the present dispute would not have arisen.</w:t>
      </w:r>
    </w:p>
    <w:p w:rsidR="00D14DB1" w:rsidRDefault="00D14DB1" w:rsidP="00D14DB1">
      <w:pPr>
        <w:pStyle w:val="ListParagraph"/>
        <w:spacing w:line="480" w:lineRule="auto"/>
        <w:ind w:left="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 xml:space="preserve">I </w:t>
      </w:r>
      <w:r w:rsidR="00335C4D">
        <w:rPr>
          <w:rFonts w:ascii="Times New Roman" w:hAnsi="Times New Roman" w:cs="Times New Roman"/>
          <w:sz w:val="28"/>
          <w:szCs w:val="28"/>
        </w:rPr>
        <w:t>find</w:t>
      </w:r>
      <w:r>
        <w:rPr>
          <w:rFonts w:ascii="Times New Roman" w:hAnsi="Times New Roman" w:cs="Times New Roman"/>
          <w:i/>
          <w:sz w:val="28"/>
          <w:szCs w:val="28"/>
        </w:rPr>
        <w:t xml:space="preserve"> that the Revenue Accountant acted beyond its jurisdiction by correcting the bill in its hand and in the SAP Billing System by reversing the entries and crediting the amount of disputed unpaid bill dated 28.12.2015 to the account of the Petitioner by usuage of check lots, on its own </w:t>
      </w:r>
      <w:r>
        <w:rPr>
          <w:rFonts w:ascii="Times New Roman" w:hAnsi="Times New Roman" w:cs="Times New Roman"/>
          <w:b/>
          <w:i/>
          <w:sz w:val="28"/>
          <w:szCs w:val="28"/>
        </w:rPr>
        <w:t>without approval of the competent authority i.e. AEE/Commercial, DS Estate Division (Special), Ludhiana</w:t>
      </w:r>
      <w:r>
        <w:rPr>
          <w:rFonts w:ascii="Times New Roman" w:hAnsi="Times New Roman" w:cs="Times New Roman"/>
          <w:i/>
          <w:sz w:val="28"/>
          <w:szCs w:val="28"/>
        </w:rPr>
        <w:t xml:space="preserve"> </w:t>
      </w:r>
      <w:r>
        <w:rPr>
          <w:rFonts w:ascii="Times New Roman" w:hAnsi="Times New Roman" w:cs="Times New Roman"/>
          <w:b/>
          <w:i/>
          <w:sz w:val="28"/>
          <w:szCs w:val="28"/>
        </w:rPr>
        <w:t>who is the authority competent to sign the original bill and any amendment thereto.</w:t>
      </w:r>
    </w:p>
    <w:p w:rsidR="00D14DB1" w:rsidRDefault="00D14DB1" w:rsidP="00D14DB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w:t>
      </w:r>
      <w:r w:rsidR="00744ACD">
        <w:rPr>
          <w:rFonts w:ascii="Times New Roman" w:hAnsi="Times New Roman" w:cs="Times New Roman"/>
          <w:sz w:val="28"/>
          <w:szCs w:val="28"/>
        </w:rPr>
        <w:t xml:space="preserve">have </w:t>
      </w:r>
      <w:r w:rsidR="00335C4D">
        <w:rPr>
          <w:rFonts w:ascii="Times New Roman" w:hAnsi="Times New Roman" w:cs="Times New Roman"/>
          <w:sz w:val="28"/>
          <w:szCs w:val="28"/>
        </w:rPr>
        <w:t xml:space="preserve">also </w:t>
      </w:r>
      <w:r w:rsidR="00744ACD">
        <w:rPr>
          <w:rFonts w:ascii="Times New Roman" w:hAnsi="Times New Roman" w:cs="Times New Roman"/>
          <w:sz w:val="28"/>
          <w:szCs w:val="28"/>
        </w:rPr>
        <w:t xml:space="preserve">gone through the submissions of the </w:t>
      </w:r>
      <w:r>
        <w:rPr>
          <w:rFonts w:ascii="Times New Roman" w:hAnsi="Times New Roman" w:cs="Times New Roman"/>
          <w:sz w:val="28"/>
          <w:szCs w:val="28"/>
        </w:rPr>
        <w:t xml:space="preserve">Respondent, in its defence, that this was a case of non payment of regular energy bills and not of under assessment of dues. Besides, the demand raised </w:t>
      </w:r>
      <w:r w:rsidR="00744ACD">
        <w:rPr>
          <w:rFonts w:ascii="Times New Roman" w:hAnsi="Times New Roman" w:cs="Times New Roman"/>
          <w:sz w:val="28"/>
          <w:szCs w:val="28"/>
        </w:rPr>
        <w:t>0</w:t>
      </w:r>
      <w:r>
        <w:rPr>
          <w:rFonts w:ascii="Times New Roman" w:hAnsi="Times New Roman" w:cs="Times New Roman"/>
          <w:sz w:val="28"/>
          <w:szCs w:val="28"/>
        </w:rPr>
        <w:t xml:space="preserve">n </w:t>
      </w:r>
      <w:r w:rsidR="00744ACD">
        <w:rPr>
          <w:rFonts w:ascii="Times New Roman" w:hAnsi="Times New Roman" w:cs="Times New Roman"/>
          <w:sz w:val="28"/>
          <w:szCs w:val="28"/>
        </w:rPr>
        <w:t>31.</w:t>
      </w:r>
      <w:r>
        <w:rPr>
          <w:rFonts w:ascii="Times New Roman" w:hAnsi="Times New Roman" w:cs="Times New Roman"/>
          <w:sz w:val="28"/>
          <w:szCs w:val="28"/>
        </w:rPr>
        <w:t>08</w:t>
      </w:r>
      <w:r w:rsidR="00744ACD">
        <w:rPr>
          <w:rFonts w:ascii="Times New Roman" w:hAnsi="Times New Roman" w:cs="Times New Roman"/>
          <w:sz w:val="28"/>
          <w:szCs w:val="28"/>
        </w:rPr>
        <w:t>.</w:t>
      </w:r>
      <w:r>
        <w:rPr>
          <w:rFonts w:ascii="Times New Roman" w:hAnsi="Times New Roman" w:cs="Times New Roman"/>
          <w:sz w:val="28"/>
          <w:szCs w:val="28"/>
        </w:rPr>
        <w:t xml:space="preserve">2018 was within time and not time barred in terms of provision of  Commercial Circular (CC) No.05/2012 dated 14.03.2012. </w:t>
      </w:r>
      <w:r w:rsidR="00335C4D">
        <w:rPr>
          <w:rFonts w:ascii="Times New Roman" w:hAnsi="Times New Roman" w:cs="Times New Roman"/>
          <w:sz w:val="28"/>
          <w:szCs w:val="28"/>
        </w:rPr>
        <w:t xml:space="preserve">I find merit in the contention of </w:t>
      </w:r>
      <w:r>
        <w:rPr>
          <w:rFonts w:ascii="Times New Roman" w:hAnsi="Times New Roman" w:cs="Times New Roman"/>
          <w:sz w:val="28"/>
          <w:szCs w:val="28"/>
        </w:rPr>
        <w:t>the Respondent that the amount charged to the Petitioner by way of Surcharge and interest on the disputed unpaid bill was correct and recoverable as also decided by the Forum.</w:t>
      </w:r>
    </w:p>
    <w:p w:rsidR="00744ACD" w:rsidRDefault="00744ACD" w:rsidP="00D14DB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observe that instructions contained in the PSPCL Commercial Circular No.05/2012 dated 14.03.2012, </w:t>
      </w:r>
      <w:r w:rsidR="0046321B">
        <w:rPr>
          <w:rFonts w:ascii="Times New Roman" w:hAnsi="Times New Roman" w:cs="Times New Roman"/>
          <w:sz w:val="28"/>
          <w:szCs w:val="28"/>
        </w:rPr>
        <w:t>issued in pursuance of decision of Hon’ble Punjab and Haryana High Court in LPA No.</w:t>
      </w:r>
      <w:r w:rsidR="00335C4D">
        <w:rPr>
          <w:rFonts w:ascii="Times New Roman" w:hAnsi="Times New Roman" w:cs="Times New Roman"/>
          <w:sz w:val="28"/>
          <w:szCs w:val="28"/>
        </w:rPr>
        <w:t xml:space="preserve"> 605of 2009</w:t>
      </w:r>
      <w:r w:rsidR="0046321B">
        <w:rPr>
          <w:rFonts w:ascii="Times New Roman" w:hAnsi="Times New Roman" w:cs="Times New Roman"/>
          <w:sz w:val="28"/>
          <w:szCs w:val="28"/>
        </w:rPr>
        <w:t xml:space="preserve">, have not been set aside by any Court of Law. I also observe that the </w:t>
      </w:r>
      <w:r>
        <w:rPr>
          <w:rFonts w:ascii="Times New Roman" w:hAnsi="Times New Roman" w:cs="Times New Roman"/>
          <w:sz w:val="28"/>
          <w:szCs w:val="28"/>
        </w:rPr>
        <w:t xml:space="preserve">citations referred to by the Petitioner’s Counsel </w:t>
      </w:r>
      <w:r>
        <w:rPr>
          <w:rFonts w:ascii="Times New Roman" w:hAnsi="Times New Roman" w:cs="Times New Roman"/>
          <w:sz w:val="28"/>
          <w:szCs w:val="28"/>
        </w:rPr>
        <w:lastRenderedPageBreak/>
        <w:t xml:space="preserve">have been quoted out of context and are not relevant to the facts and circumstances of </w:t>
      </w:r>
      <w:r w:rsidR="0046321B">
        <w:rPr>
          <w:rFonts w:ascii="Times New Roman" w:hAnsi="Times New Roman" w:cs="Times New Roman"/>
          <w:sz w:val="28"/>
          <w:szCs w:val="28"/>
        </w:rPr>
        <w:t>this case.</w:t>
      </w:r>
    </w:p>
    <w:p w:rsidR="00D14DB1" w:rsidRDefault="00D14DB1" w:rsidP="00D14DB1">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 xml:space="preserve">I </w:t>
      </w:r>
      <w:r w:rsidR="00744ACD">
        <w:rPr>
          <w:rFonts w:ascii="Times New Roman" w:hAnsi="Times New Roman" w:cs="Times New Roman"/>
          <w:i/>
          <w:sz w:val="28"/>
          <w:szCs w:val="28"/>
        </w:rPr>
        <w:t xml:space="preserve">find </w:t>
      </w:r>
      <w:r>
        <w:rPr>
          <w:rFonts w:ascii="Times New Roman" w:hAnsi="Times New Roman" w:cs="Times New Roman"/>
          <w:i/>
          <w:sz w:val="28"/>
          <w:szCs w:val="28"/>
        </w:rPr>
        <w:t xml:space="preserve">that </w:t>
      </w:r>
      <w:r w:rsidR="002238D4">
        <w:rPr>
          <w:rFonts w:ascii="Times New Roman" w:hAnsi="Times New Roman" w:cs="Times New Roman"/>
          <w:i/>
          <w:sz w:val="28"/>
          <w:szCs w:val="28"/>
        </w:rPr>
        <w:t xml:space="preserve">part amount of </w:t>
      </w:r>
      <w:r>
        <w:rPr>
          <w:rFonts w:ascii="Times New Roman" w:hAnsi="Times New Roman" w:cs="Times New Roman"/>
          <w:i/>
          <w:sz w:val="28"/>
          <w:szCs w:val="28"/>
        </w:rPr>
        <w:t xml:space="preserve">the bill dated </w:t>
      </w:r>
      <w:r w:rsidR="002238D4">
        <w:rPr>
          <w:rFonts w:ascii="Times New Roman" w:hAnsi="Times New Roman" w:cs="Times New Roman"/>
          <w:i/>
          <w:sz w:val="28"/>
          <w:szCs w:val="28"/>
        </w:rPr>
        <w:t>28</w:t>
      </w:r>
      <w:r>
        <w:rPr>
          <w:rFonts w:ascii="Times New Roman" w:hAnsi="Times New Roman" w:cs="Times New Roman"/>
          <w:i/>
          <w:sz w:val="28"/>
          <w:szCs w:val="28"/>
        </w:rPr>
        <w:t xml:space="preserve">.12.2015 for the   period  from </w:t>
      </w:r>
      <w:r w:rsidR="002238D4">
        <w:rPr>
          <w:rFonts w:ascii="Times New Roman" w:hAnsi="Times New Roman" w:cs="Times New Roman"/>
          <w:i/>
          <w:sz w:val="28"/>
          <w:szCs w:val="28"/>
        </w:rPr>
        <w:t>20</w:t>
      </w:r>
      <w:r>
        <w:rPr>
          <w:rFonts w:ascii="Times New Roman" w:hAnsi="Times New Roman" w:cs="Times New Roman"/>
          <w:i/>
          <w:sz w:val="28"/>
          <w:szCs w:val="28"/>
        </w:rPr>
        <w:t>.1</w:t>
      </w:r>
      <w:r w:rsidR="002238D4">
        <w:rPr>
          <w:rFonts w:ascii="Times New Roman" w:hAnsi="Times New Roman" w:cs="Times New Roman"/>
          <w:i/>
          <w:sz w:val="28"/>
          <w:szCs w:val="28"/>
        </w:rPr>
        <w:t>1</w:t>
      </w:r>
      <w:r>
        <w:rPr>
          <w:rFonts w:ascii="Times New Roman" w:hAnsi="Times New Roman" w:cs="Times New Roman"/>
          <w:i/>
          <w:sz w:val="28"/>
          <w:szCs w:val="28"/>
        </w:rPr>
        <w:t xml:space="preserve">.2015 to </w:t>
      </w:r>
      <w:r w:rsidR="002238D4">
        <w:rPr>
          <w:rFonts w:ascii="Times New Roman" w:hAnsi="Times New Roman" w:cs="Times New Roman"/>
          <w:i/>
          <w:sz w:val="28"/>
          <w:szCs w:val="28"/>
        </w:rPr>
        <w:t>17</w:t>
      </w:r>
      <w:r>
        <w:rPr>
          <w:rFonts w:ascii="Times New Roman" w:hAnsi="Times New Roman" w:cs="Times New Roman"/>
          <w:i/>
          <w:sz w:val="28"/>
          <w:szCs w:val="28"/>
        </w:rPr>
        <w:t>.1</w:t>
      </w:r>
      <w:r w:rsidR="002238D4">
        <w:rPr>
          <w:rFonts w:ascii="Times New Roman" w:hAnsi="Times New Roman" w:cs="Times New Roman"/>
          <w:i/>
          <w:sz w:val="28"/>
          <w:szCs w:val="28"/>
        </w:rPr>
        <w:t>2</w:t>
      </w:r>
      <w:r>
        <w:rPr>
          <w:rFonts w:ascii="Times New Roman" w:hAnsi="Times New Roman" w:cs="Times New Roman"/>
          <w:i/>
          <w:sz w:val="28"/>
          <w:szCs w:val="28"/>
        </w:rPr>
        <w:t>.2015 amounting to Rs.</w:t>
      </w:r>
      <w:r w:rsidR="002238D4">
        <w:rPr>
          <w:rFonts w:ascii="Times New Roman" w:hAnsi="Times New Roman" w:cs="Times New Roman"/>
          <w:i/>
          <w:sz w:val="28"/>
          <w:szCs w:val="28"/>
        </w:rPr>
        <w:t>24,56,760/-</w:t>
      </w:r>
      <w:r>
        <w:rPr>
          <w:rFonts w:ascii="Times New Roman" w:hAnsi="Times New Roman" w:cs="Times New Roman"/>
          <w:i/>
          <w:sz w:val="28"/>
          <w:szCs w:val="28"/>
        </w:rPr>
        <w:t xml:space="preserve"> ha</w:t>
      </w:r>
      <w:r w:rsidR="002238D4">
        <w:rPr>
          <w:rFonts w:ascii="Times New Roman" w:hAnsi="Times New Roman" w:cs="Times New Roman"/>
          <w:i/>
          <w:sz w:val="28"/>
          <w:szCs w:val="28"/>
        </w:rPr>
        <w:t>s</w:t>
      </w:r>
      <w:r>
        <w:rPr>
          <w:rFonts w:ascii="Times New Roman" w:hAnsi="Times New Roman" w:cs="Times New Roman"/>
          <w:i/>
          <w:sz w:val="28"/>
          <w:szCs w:val="28"/>
        </w:rPr>
        <w:t xml:space="preserve"> remained unpaid till date. The Petitioner, being a Large Supply Category consumer </w:t>
      </w:r>
      <w:r w:rsidR="0046321B">
        <w:rPr>
          <w:rFonts w:ascii="Times New Roman" w:hAnsi="Times New Roman" w:cs="Times New Roman"/>
          <w:i/>
          <w:sz w:val="28"/>
          <w:szCs w:val="28"/>
        </w:rPr>
        <w:t>cannot escape responsibility by not examining the matter in proper perspective</w:t>
      </w:r>
      <w:r w:rsidR="00335C4D">
        <w:rPr>
          <w:rFonts w:ascii="Times New Roman" w:hAnsi="Times New Roman" w:cs="Times New Roman"/>
          <w:i/>
          <w:sz w:val="28"/>
          <w:szCs w:val="28"/>
        </w:rPr>
        <w:t>, not maintaining proper records of bills received and paid as per energy consumed and not</w:t>
      </w:r>
      <w:r w:rsidR="0046321B">
        <w:rPr>
          <w:rFonts w:ascii="Times New Roman" w:hAnsi="Times New Roman" w:cs="Times New Roman"/>
          <w:i/>
          <w:sz w:val="28"/>
          <w:szCs w:val="28"/>
        </w:rPr>
        <w:t xml:space="preserve"> ensuring to make  payment </w:t>
      </w:r>
      <w:r w:rsidR="00335C4D">
        <w:rPr>
          <w:rFonts w:ascii="Times New Roman" w:hAnsi="Times New Roman" w:cs="Times New Roman"/>
          <w:i/>
          <w:sz w:val="28"/>
          <w:szCs w:val="28"/>
        </w:rPr>
        <w:t>accordingly</w:t>
      </w:r>
      <w:r w:rsidR="0046321B">
        <w:rPr>
          <w:rFonts w:ascii="Times New Roman" w:hAnsi="Times New Roman" w:cs="Times New Roman"/>
          <w:i/>
          <w:sz w:val="28"/>
          <w:szCs w:val="28"/>
        </w:rPr>
        <w:t xml:space="preserve"> as per details given in bill dated 28.12.2015 received by it. </w:t>
      </w:r>
      <w:r>
        <w:rPr>
          <w:rFonts w:ascii="Times New Roman" w:hAnsi="Times New Roman" w:cs="Times New Roman"/>
          <w:i/>
          <w:sz w:val="28"/>
          <w:szCs w:val="28"/>
        </w:rPr>
        <w:t xml:space="preserve">At the same time, the Respondent defaulted in performing its duty efficiently and intelligently by not ensuring discharge of its functions/responsibilities as per its own rules and instructions for timely realization of its legitimate dues from the consumers and </w:t>
      </w:r>
      <w:r w:rsidR="00335C4D">
        <w:rPr>
          <w:rFonts w:ascii="Times New Roman" w:hAnsi="Times New Roman" w:cs="Times New Roman"/>
          <w:i/>
          <w:sz w:val="28"/>
          <w:szCs w:val="28"/>
        </w:rPr>
        <w:t xml:space="preserve">keeping a watch on correction/amendments in the bills correctly. </w:t>
      </w:r>
      <w:r>
        <w:rPr>
          <w:rFonts w:ascii="Times New Roman" w:hAnsi="Times New Roman" w:cs="Times New Roman"/>
          <w:i/>
          <w:sz w:val="28"/>
          <w:szCs w:val="28"/>
        </w:rPr>
        <w:t xml:space="preserve"> </w:t>
      </w:r>
    </w:p>
    <w:p w:rsidR="00AE4665" w:rsidRPr="00AE4665" w:rsidRDefault="0046321B" w:rsidP="00AE466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i/>
          <w:sz w:val="28"/>
          <w:szCs w:val="28"/>
        </w:rPr>
        <w:t xml:space="preserve">(ii) </w:t>
      </w:r>
      <w:r w:rsidR="00AE4665">
        <w:rPr>
          <w:rFonts w:ascii="Times New Roman" w:hAnsi="Times New Roman" w:cs="Times New Roman"/>
          <w:i/>
          <w:sz w:val="28"/>
          <w:szCs w:val="28"/>
        </w:rPr>
        <w:t xml:space="preserve"> </w:t>
      </w:r>
      <w:r w:rsidR="00AE4665">
        <w:rPr>
          <w:rFonts w:ascii="Times New Roman" w:hAnsi="Times New Roman" w:cs="Times New Roman"/>
          <w:i/>
          <w:sz w:val="28"/>
          <w:szCs w:val="28"/>
        </w:rPr>
        <w:tab/>
      </w:r>
      <w:r w:rsidRPr="00AE4665">
        <w:rPr>
          <w:rFonts w:ascii="Times New Roman" w:hAnsi="Times New Roman" w:cs="Times New Roman"/>
          <w:sz w:val="28"/>
          <w:szCs w:val="28"/>
        </w:rPr>
        <w:t>Petitioner’s Counsel strongly objected to the observations of the</w:t>
      </w:r>
    </w:p>
    <w:p w:rsidR="0046321B" w:rsidRPr="00AE4665" w:rsidRDefault="0046321B" w:rsidP="00AE4665">
      <w:pPr>
        <w:pStyle w:val="ListParagraph"/>
        <w:spacing w:line="480" w:lineRule="auto"/>
        <w:ind w:firstLine="75"/>
        <w:jc w:val="both"/>
        <w:rPr>
          <w:rFonts w:ascii="Times New Roman" w:hAnsi="Times New Roman" w:cs="Times New Roman"/>
          <w:sz w:val="28"/>
          <w:szCs w:val="28"/>
        </w:rPr>
      </w:pPr>
      <w:r w:rsidRPr="00AE4665">
        <w:rPr>
          <w:rFonts w:ascii="Times New Roman" w:hAnsi="Times New Roman" w:cs="Times New Roman"/>
          <w:sz w:val="28"/>
          <w:szCs w:val="28"/>
        </w:rPr>
        <w:t>Forum, in its order dated 26.11.2018 in Case No.382 of 2018, made as under:</w:t>
      </w:r>
    </w:p>
    <w:p w:rsidR="0046321B" w:rsidRPr="00335C4D" w:rsidRDefault="0046321B" w:rsidP="0046321B">
      <w:pPr>
        <w:pStyle w:val="ListParagraph"/>
        <w:spacing w:line="480" w:lineRule="auto"/>
        <w:ind w:left="2160"/>
        <w:jc w:val="both"/>
        <w:rPr>
          <w:rFonts w:ascii="Times New Roman" w:hAnsi="Times New Roman" w:cs="Times New Roman"/>
          <w:i/>
          <w:sz w:val="28"/>
          <w:szCs w:val="28"/>
        </w:rPr>
      </w:pPr>
      <w:r w:rsidRPr="00335C4D">
        <w:rPr>
          <w:rFonts w:ascii="Times New Roman" w:hAnsi="Times New Roman" w:cs="Times New Roman"/>
          <w:i/>
          <w:sz w:val="28"/>
          <w:szCs w:val="28"/>
        </w:rPr>
        <w:t xml:space="preserve">“Dy.CE/Operation Circle, City West, Ludhiana is directed to take disciplinary action against the delinquent official for wrong credit to Petitioner by misusing his official position and conniving with </w:t>
      </w:r>
      <w:r w:rsidRPr="00335C4D">
        <w:rPr>
          <w:rFonts w:ascii="Times New Roman" w:hAnsi="Times New Roman" w:cs="Times New Roman"/>
          <w:i/>
          <w:sz w:val="28"/>
          <w:szCs w:val="28"/>
        </w:rPr>
        <w:lastRenderedPageBreak/>
        <w:t>Petitioner in a fraudulent manner incurring financial loss to the Company”.</w:t>
      </w:r>
    </w:p>
    <w:p w:rsidR="004B1459" w:rsidRPr="004B1459" w:rsidRDefault="004B1459" w:rsidP="003E40FA">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E40FA">
        <w:rPr>
          <w:rFonts w:ascii="Times New Roman" w:hAnsi="Times New Roman" w:cs="Times New Roman"/>
          <w:sz w:val="28"/>
          <w:szCs w:val="28"/>
        </w:rPr>
        <w:t xml:space="preserve"> </w:t>
      </w:r>
      <w:r w:rsidR="003E40FA">
        <w:rPr>
          <w:rFonts w:ascii="Times New Roman" w:hAnsi="Times New Roman" w:cs="Times New Roman"/>
          <w:sz w:val="28"/>
          <w:szCs w:val="28"/>
        </w:rPr>
        <w:tab/>
      </w:r>
      <w:r>
        <w:rPr>
          <w:rFonts w:ascii="Times New Roman" w:hAnsi="Times New Roman" w:cs="Times New Roman"/>
          <w:sz w:val="28"/>
          <w:szCs w:val="28"/>
        </w:rPr>
        <w:t xml:space="preserve">I have perused the observations ibid of the Forum and </w:t>
      </w:r>
      <w:r w:rsidR="00E438C5">
        <w:rPr>
          <w:rFonts w:ascii="Times New Roman" w:hAnsi="Times New Roman" w:cs="Times New Roman"/>
          <w:sz w:val="28"/>
          <w:szCs w:val="28"/>
        </w:rPr>
        <w:t xml:space="preserve"> am </w:t>
      </w:r>
      <w:r>
        <w:rPr>
          <w:rFonts w:ascii="Times New Roman" w:hAnsi="Times New Roman" w:cs="Times New Roman"/>
          <w:sz w:val="28"/>
          <w:szCs w:val="28"/>
        </w:rPr>
        <w:t>of the considered view that in the absence of valid evidence</w:t>
      </w:r>
      <w:r w:rsidR="00E438C5">
        <w:rPr>
          <w:rFonts w:ascii="Times New Roman" w:hAnsi="Times New Roman" w:cs="Times New Roman"/>
          <w:sz w:val="28"/>
          <w:szCs w:val="28"/>
        </w:rPr>
        <w:t xml:space="preserve"> and regular/ timely payment for electricity bills </w:t>
      </w:r>
      <w:r w:rsidR="00D948BA">
        <w:rPr>
          <w:rFonts w:ascii="Times New Roman" w:hAnsi="Times New Roman" w:cs="Times New Roman"/>
          <w:sz w:val="28"/>
          <w:szCs w:val="28"/>
        </w:rPr>
        <w:t>by</w:t>
      </w:r>
      <w:r w:rsidR="00E438C5">
        <w:rPr>
          <w:rFonts w:ascii="Times New Roman" w:hAnsi="Times New Roman" w:cs="Times New Roman"/>
          <w:sz w:val="28"/>
          <w:szCs w:val="28"/>
        </w:rPr>
        <w:t xml:space="preserve"> the Petitioner of this unit and other units</w:t>
      </w:r>
      <w:r>
        <w:rPr>
          <w:rFonts w:ascii="Times New Roman" w:hAnsi="Times New Roman" w:cs="Times New Roman"/>
          <w:sz w:val="28"/>
          <w:szCs w:val="28"/>
        </w:rPr>
        <w:t>, the connivance between the Revenue Accountant and the Petitioner can not be established. Accordingly, the observation of the Forum in this regard</w:t>
      </w:r>
      <w:r w:rsidR="00E438C5">
        <w:rPr>
          <w:rFonts w:ascii="Times New Roman" w:hAnsi="Times New Roman" w:cs="Times New Roman"/>
          <w:sz w:val="28"/>
          <w:szCs w:val="28"/>
        </w:rPr>
        <w:t xml:space="preserve"> is not sustainable and is thus expunged.</w:t>
      </w:r>
    </w:p>
    <w:p w:rsidR="002238D4" w:rsidRDefault="002238D4" w:rsidP="00B817AC">
      <w:pPr>
        <w:pStyle w:val="ListParagraph"/>
        <w:spacing w:line="480" w:lineRule="auto"/>
        <w:ind w:left="0"/>
        <w:jc w:val="both"/>
        <w:rPr>
          <w:rFonts w:ascii="Times New Roman" w:hAnsi="Times New Roman" w:cs="Times New Roman"/>
          <w:i/>
          <w:sz w:val="28"/>
          <w:szCs w:val="28"/>
        </w:rPr>
      </w:pPr>
      <w:r w:rsidRPr="002238D4">
        <w:rPr>
          <w:rFonts w:ascii="Times New Roman" w:hAnsi="Times New Roman" w:cs="Times New Roman"/>
          <w:b/>
          <w:sz w:val="28"/>
          <w:szCs w:val="28"/>
        </w:rPr>
        <w:t>5.</w:t>
      </w:r>
      <w:r w:rsidRPr="002238D4">
        <w:rPr>
          <w:rFonts w:ascii="Times New Roman" w:hAnsi="Times New Roman" w:cs="Times New Roman"/>
          <w:b/>
          <w:sz w:val="28"/>
          <w:szCs w:val="28"/>
        </w:rPr>
        <w:tab/>
        <w:t>CONCLUSION</w:t>
      </w:r>
      <w:r>
        <w:rPr>
          <w:rFonts w:ascii="Times New Roman" w:hAnsi="Times New Roman" w:cs="Times New Roman"/>
          <w:i/>
          <w:sz w:val="28"/>
          <w:szCs w:val="28"/>
        </w:rPr>
        <w:t>:</w:t>
      </w:r>
    </w:p>
    <w:p w:rsidR="00D14DB1" w:rsidRDefault="003E40FA" w:rsidP="003E40FA">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D14DB1">
        <w:rPr>
          <w:rFonts w:ascii="Times New Roman" w:hAnsi="Times New Roman" w:cs="Times New Roman"/>
          <w:sz w:val="28"/>
          <w:szCs w:val="28"/>
        </w:rPr>
        <w:t xml:space="preserve">From the above analysis, the legitimacy of </w:t>
      </w:r>
      <w:r w:rsidR="00335C4D">
        <w:rPr>
          <w:rFonts w:ascii="Times New Roman" w:hAnsi="Times New Roman" w:cs="Times New Roman"/>
          <w:sz w:val="28"/>
          <w:szCs w:val="28"/>
        </w:rPr>
        <w:t xml:space="preserve">the demand of </w:t>
      </w:r>
      <w:r w:rsidR="00D14DB1">
        <w:rPr>
          <w:rFonts w:ascii="Times New Roman" w:hAnsi="Times New Roman" w:cs="Times New Roman"/>
          <w:sz w:val="28"/>
          <w:szCs w:val="28"/>
        </w:rPr>
        <w:t xml:space="preserve">unpaid </w:t>
      </w:r>
      <w:r w:rsidR="00B817AC">
        <w:rPr>
          <w:rFonts w:ascii="Times New Roman" w:hAnsi="Times New Roman" w:cs="Times New Roman"/>
          <w:sz w:val="28"/>
          <w:szCs w:val="28"/>
        </w:rPr>
        <w:t>amount of</w:t>
      </w:r>
      <w:r w:rsidR="002238D4">
        <w:rPr>
          <w:rFonts w:ascii="Times New Roman" w:hAnsi="Times New Roman" w:cs="Times New Roman"/>
          <w:sz w:val="28"/>
          <w:szCs w:val="28"/>
        </w:rPr>
        <w:t xml:space="preserve"> Rs.9,90,429/-</w:t>
      </w:r>
      <w:r w:rsidR="004B1459">
        <w:rPr>
          <w:rFonts w:ascii="Times New Roman" w:hAnsi="Times New Roman" w:cs="Times New Roman"/>
          <w:sz w:val="28"/>
          <w:szCs w:val="28"/>
        </w:rPr>
        <w:t>,</w:t>
      </w:r>
      <w:r w:rsidR="002238D4">
        <w:rPr>
          <w:rFonts w:ascii="Times New Roman" w:hAnsi="Times New Roman" w:cs="Times New Roman"/>
          <w:sz w:val="28"/>
          <w:szCs w:val="28"/>
        </w:rPr>
        <w:t xml:space="preserve"> </w:t>
      </w:r>
      <w:r w:rsidR="00335C4D">
        <w:rPr>
          <w:rFonts w:ascii="Times New Roman" w:hAnsi="Times New Roman" w:cs="Times New Roman"/>
          <w:sz w:val="28"/>
          <w:szCs w:val="28"/>
        </w:rPr>
        <w:t>relating to the</w:t>
      </w:r>
      <w:r w:rsidR="002238D4">
        <w:rPr>
          <w:rFonts w:ascii="Times New Roman" w:hAnsi="Times New Roman" w:cs="Times New Roman"/>
          <w:sz w:val="28"/>
          <w:szCs w:val="28"/>
        </w:rPr>
        <w:t xml:space="preserve"> </w:t>
      </w:r>
      <w:r w:rsidR="00D14DB1">
        <w:rPr>
          <w:rFonts w:ascii="Times New Roman" w:hAnsi="Times New Roman" w:cs="Times New Roman"/>
          <w:sz w:val="28"/>
          <w:szCs w:val="28"/>
        </w:rPr>
        <w:t xml:space="preserve">energy bill dated </w:t>
      </w:r>
      <w:r w:rsidR="002238D4">
        <w:rPr>
          <w:rFonts w:ascii="Times New Roman" w:hAnsi="Times New Roman" w:cs="Times New Roman"/>
          <w:sz w:val="28"/>
          <w:szCs w:val="28"/>
        </w:rPr>
        <w:t>29</w:t>
      </w:r>
      <w:r w:rsidR="00D14DB1">
        <w:rPr>
          <w:rFonts w:ascii="Times New Roman" w:hAnsi="Times New Roman" w:cs="Times New Roman"/>
          <w:sz w:val="28"/>
          <w:szCs w:val="28"/>
        </w:rPr>
        <w:t>.1</w:t>
      </w:r>
      <w:r w:rsidR="002238D4">
        <w:rPr>
          <w:rFonts w:ascii="Times New Roman" w:hAnsi="Times New Roman" w:cs="Times New Roman"/>
          <w:sz w:val="28"/>
          <w:szCs w:val="28"/>
        </w:rPr>
        <w:t>1</w:t>
      </w:r>
      <w:r w:rsidR="00D14DB1">
        <w:rPr>
          <w:rFonts w:ascii="Times New Roman" w:hAnsi="Times New Roman" w:cs="Times New Roman"/>
          <w:sz w:val="28"/>
          <w:szCs w:val="28"/>
        </w:rPr>
        <w:t>.2015 amounting to Rs.</w:t>
      </w:r>
      <w:r w:rsidR="002238D4">
        <w:rPr>
          <w:rFonts w:ascii="Times New Roman" w:hAnsi="Times New Roman" w:cs="Times New Roman"/>
          <w:sz w:val="28"/>
          <w:szCs w:val="28"/>
        </w:rPr>
        <w:t>17,40,256/-</w:t>
      </w:r>
      <w:r w:rsidR="004B1459">
        <w:rPr>
          <w:rFonts w:ascii="Times New Roman" w:hAnsi="Times New Roman" w:cs="Times New Roman"/>
          <w:sz w:val="28"/>
          <w:szCs w:val="28"/>
        </w:rPr>
        <w:t>,</w:t>
      </w:r>
      <w:r w:rsidR="002238D4">
        <w:rPr>
          <w:rFonts w:ascii="Times New Roman" w:hAnsi="Times New Roman" w:cs="Times New Roman"/>
          <w:sz w:val="28"/>
          <w:szCs w:val="28"/>
        </w:rPr>
        <w:t xml:space="preserve"> </w:t>
      </w:r>
      <w:r w:rsidR="00D14DB1">
        <w:rPr>
          <w:rFonts w:ascii="Times New Roman" w:hAnsi="Times New Roman" w:cs="Times New Roman"/>
          <w:sz w:val="28"/>
          <w:szCs w:val="28"/>
        </w:rPr>
        <w:t>along with surcharge and interest thereon</w:t>
      </w:r>
      <w:r w:rsidR="002238D4">
        <w:rPr>
          <w:rFonts w:ascii="Times New Roman" w:hAnsi="Times New Roman" w:cs="Times New Roman"/>
          <w:sz w:val="28"/>
          <w:szCs w:val="28"/>
        </w:rPr>
        <w:t>,</w:t>
      </w:r>
      <w:r w:rsidR="00D14DB1">
        <w:rPr>
          <w:rFonts w:ascii="Times New Roman" w:hAnsi="Times New Roman" w:cs="Times New Roman"/>
          <w:sz w:val="28"/>
          <w:szCs w:val="28"/>
        </w:rPr>
        <w:t xml:space="preserve"> proves beyond doubt</w:t>
      </w:r>
      <w:r w:rsidR="004B1459">
        <w:rPr>
          <w:rFonts w:ascii="Times New Roman" w:hAnsi="Times New Roman" w:cs="Times New Roman"/>
          <w:sz w:val="28"/>
          <w:szCs w:val="28"/>
        </w:rPr>
        <w:t>.</w:t>
      </w:r>
      <w:r w:rsidR="00D14DB1">
        <w:rPr>
          <w:rFonts w:ascii="Times New Roman" w:hAnsi="Times New Roman" w:cs="Times New Roman"/>
          <w:sz w:val="28"/>
          <w:szCs w:val="28"/>
        </w:rPr>
        <w:t xml:space="preserve"> </w:t>
      </w:r>
    </w:p>
    <w:p w:rsidR="00D14DB1" w:rsidRDefault="002238D4" w:rsidP="00D14DB1">
      <w:pPr>
        <w:spacing w:line="480" w:lineRule="auto"/>
        <w:jc w:val="both"/>
        <w:rPr>
          <w:rFonts w:ascii="Times New Roman" w:hAnsi="Times New Roman" w:cs="Times New Roman"/>
          <w:b/>
          <w:sz w:val="28"/>
          <w:szCs w:val="28"/>
        </w:rPr>
      </w:pPr>
      <w:r w:rsidRPr="00B817AC">
        <w:rPr>
          <w:rFonts w:ascii="Times New Roman" w:hAnsi="Times New Roman" w:cs="Times New Roman"/>
          <w:b/>
          <w:sz w:val="28"/>
          <w:szCs w:val="28"/>
        </w:rPr>
        <w:t>6</w:t>
      </w:r>
      <w:r w:rsidR="00D14DB1">
        <w:rPr>
          <w:rFonts w:ascii="Times New Roman" w:hAnsi="Times New Roman" w:cs="Times New Roman"/>
          <w:sz w:val="28"/>
          <w:szCs w:val="28"/>
        </w:rPr>
        <w:t xml:space="preserve">. </w:t>
      </w:r>
      <w:r w:rsidR="00D14DB1">
        <w:rPr>
          <w:rFonts w:ascii="Times New Roman" w:hAnsi="Times New Roman" w:cs="Times New Roman"/>
          <w:sz w:val="28"/>
          <w:szCs w:val="28"/>
        </w:rPr>
        <w:tab/>
      </w:r>
      <w:r w:rsidR="00D14DB1">
        <w:rPr>
          <w:rFonts w:ascii="Times New Roman" w:hAnsi="Times New Roman" w:cs="Times New Roman"/>
          <w:b/>
          <w:sz w:val="28"/>
          <w:szCs w:val="28"/>
        </w:rPr>
        <w:t>Decision:</w:t>
      </w:r>
    </w:p>
    <w:p w:rsidR="00D14DB1" w:rsidRDefault="003E40FA" w:rsidP="003E40FA">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00D14DB1">
        <w:rPr>
          <w:rFonts w:ascii="Times New Roman" w:hAnsi="Times New Roman" w:cs="Times New Roman"/>
          <w:b/>
          <w:sz w:val="28"/>
          <w:szCs w:val="28"/>
        </w:rPr>
        <w:t>As a sequel of above discussions, the order dated 26.1</w:t>
      </w:r>
      <w:r w:rsidR="002238D4">
        <w:rPr>
          <w:rFonts w:ascii="Times New Roman" w:hAnsi="Times New Roman" w:cs="Times New Roman"/>
          <w:b/>
          <w:sz w:val="28"/>
          <w:szCs w:val="28"/>
        </w:rPr>
        <w:t>1</w:t>
      </w:r>
      <w:r w:rsidR="00D14DB1">
        <w:rPr>
          <w:rFonts w:ascii="Times New Roman" w:hAnsi="Times New Roman" w:cs="Times New Roman"/>
          <w:b/>
          <w:sz w:val="28"/>
          <w:szCs w:val="28"/>
        </w:rPr>
        <w:t>.2018 of the CGRF in case No. CG-3</w:t>
      </w:r>
      <w:r w:rsidR="002238D4">
        <w:rPr>
          <w:rFonts w:ascii="Times New Roman" w:hAnsi="Times New Roman" w:cs="Times New Roman"/>
          <w:b/>
          <w:sz w:val="28"/>
          <w:szCs w:val="28"/>
        </w:rPr>
        <w:t>82</w:t>
      </w:r>
      <w:r w:rsidR="00D14DB1">
        <w:rPr>
          <w:rFonts w:ascii="Times New Roman" w:hAnsi="Times New Roman" w:cs="Times New Roman"/>
          <w:b/>
          <w:sz w:val="28"/>
          <w:szCs w:val="28"/>
        </w:rPr>
        <w:t xml:space="preserve"> of 2018 is   upheld</w:t>
      </w:r>
      <w:r w:rsidR="00E438C5">
        <w:rPr>
          <w:rFonts w:ascii="Times New Roman" w:hAnsi="Times New Roman" w:cs="Times New Roman"/>
          <w:b/>
          <w:sz w:val="28"/>
          <w:szCs w:val="28"/>
        </w:rPr>
        <w:t xml:space="preserve"> except for the observations regarding connivance between the Petitioner and the Revenue Accountant</w:t>
      </w:r>
      <w:r w:rsidR="00D14DB1">
        <w:rPr>
          <w:rFonts w:ascii="Times New Roman" w:hAnsi="Times New Roman" w:cs="Times New Roman"/>
          <w:b/>
          <w:sz w:val="28"/>
          <w:szCs w:val="28"/>
        </w:rPr>
        <w:t xml:space="preserve">. </w:t>
      </w:r>
    </w:p>
    <w:p w:rsidR="00D14DB1" w:rsidRDefault="002238D4" w:rsidP="00D14DB1">
      <w:pPr>
        <w:spacing w:line="480" w:lineRule="auto"/>
        <w:jc w:val="both"/>
        <w:rPr>
          <w:rFonts w:ascii="Times New Roman" w:hAnsi="Times New Roman" w:cs="Times New Roman"/>
          <w:sz w:val="28"/>
          <w:szCs w:val="28"/>
        </w:rPr>
      </w:pPr>
      <w:r w:rsidRPr="003E40FA">
        <w:rPr>
          <w:rFonts w:ascii="Times New Roman" w:hAnsi="Times New Roman" w:cs="Times New Roman"/>
          <w:b/>
          <w:sz w:val="28"/>
          <w:szCs w:val="28"/>
        </w:rPr>
        <w:t>7</w:t>
      </w:r>
      <w:r w:rsidR="00D14DB1" w:rsidRPr="003E40FA">
        <w:rPr>
          <w:rFonts w:ascii="Times New Roman" w:hAnsi="Times New Roman" w:cs="Times New Roman"/>
          <w:b/>
          <w:sz w:val="28"/>
          <w:szCs w:val="28"/>
        </w:rPr>
        <w:t>.</w:t>
      </w:r>
      <w:r w:rsidR="00D14DB1">
        <w:rPr>
          <w:rFonts w:ascii="Times New Roman" w:hAnsi="Times New Roman" w:cs="Times New Roman"/>
          <w:sz w:val="28"/>
          <w:szCs w:val="28"/>
        </w:rPr>
        <w:tab/>
      </w:r>
      <w:r w:rsidR="004B1459">
        <w:rPr>
          <w:rFonts w:ascii="Times New Roman" w:hAnsi="Times New Roman" w:cs="Times New Roman"/>
          <w:sz w:val="28"/>
          <w:szCs w:val="28"/>
        </w:rPr>
        <w:tab/>
      </w:r>
      <w:r w:rsidR="00D14DB1">
        <w:rPr>
          <w:rFonts w:ascii="Times New Roman" w:hAnsi="Times New Roman" w:cs="Times New Roman"/>
          <w:sz w:val="28"/>
          <w:szCs w:val="28"/>
        </w:rPr>
        <w:t>The Appeal is disposed of accordingly.</w:t>
      </w:r>
    </w:p>
    <w:p w:rsidR="003E40FA" w:rsidRPr="003E40FA" w:rsidRDefault="003E40FA" w:rsidP="00D14DB1">
      <w:pPr>
        <w:spacing w:line="480" w:lineRule="auto"/>
        <w:jc w:val="both"/>
        <w:rPr>
          <w:rFonts w:ascii="Times New Roman" w:hAnsi="Times New Roman" w:cs="Times New Roman"/>
          <w:sz w:val="28"/>
          <w:szCs w:val="28"/>
        </w:rPr>
      </w:pPr>
      <w:r w:rsidRPr="003E40FA">
        <w:rPr>
          <w:rFonts w:ascii="Times New Roman" w:hAnsi="Times New Roman" w:cs="Times New Roman"/>
          <w:b/>
          <w:sz w:val="28"/>
          <w:szCs w:val="28"/>
        </w:rPr>
        <w:lastRenderedPageBreak/>
        <w:t>8.</w:t>
      </w:r>
      <w:r w:rsidRPr="003E40FA">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Chief Engineer/Commercial, PSPCL, Patiala shall issue instructions to all Engineer</w:t>
      </w:r>
      <w:r w:rsidR="00E438C5">
        <w:rPr>
          <w:rFonts w:ascii="Times New Roman" w:hAnsi="Times New Roman" w:cs="Times New Roman"/>
          <w:sz w:val="28"/>
          <w:szCs w:val="28"/>
        </w:rPr>
        <w:t>s</w:t>
      </w:r>
      <w:r>
        <w:rPr>
          <w:rFonts w:ascii="Times New Roman" w:hAnsi="Times New Roman" w:cs="Times New Roman"/>
          <w:sz w:val="28"/>
          <w:szCs w:val="28"/>
        </w:rPr>
        <w:t>-in-Chief and Chief Engineer</w:t>
      </w:r>
      <w:r w:rsidR="00E438C5">
        <w:rPr>
          <w:rFonts w:ascii="Times New Roman" w:hAnsi="Times New Roman" w:cs="Times New Roman"/>
          <w:sz w:val="28"/>
          <w:szCs w:val="28"/>
        </w:rPr>
        <w:t>s</w:t>
      </w:r>
      <w:r>
        <w:rPr>
          <w:rFonts w:ascii="Times New Roman" w:hAnsi="Times New Roman" w:cs="Times New Roman"/>
          <w:sz w:val="28"/>
          <w:szCs w:val="28"/>
        </w:rPr>
        <w:t xml:space="preserve">/DS Zones to direct the Additional Superintending Engineers/ Senior Executive Engineers/DS within their respective jurisdiction to ensure that any correction/amendment in the energy bills issued to the consumers is </w:t>
      </w:r>
      <w:r w:rsidR="00E438C5">
        <w:rPr>
          <w:rFonts w:ascii="Times New Roman" w:hAnsi="Times New Roman" w:cs="Times New Roman"/>
          <w:sz w:val="28"/>
          <w:szCs w:val="28"/>
        </w:rPr>
        <w:t xml:space="preserve">made </w:t>
      </w:r>
      <w:r>
        <w:rPr>
          <w:rFonts w:ascii="Times New Roman" w:hAnsi="Times New Roman" w:cs="Times New Roman"/>
          <w:sz w:val="28"/>
          <w:szCs w:val="28"/>
        </w:rPr>
        <w:t>with the approval of the Designated Officer/Competent Authority. It shall also be ensured that entries of payments of bills, after correction, made through manual receipts are invariably made in the SAP billing System.</w:t>
      </w:r>
    </w:p>
    <w:p w:rsidR="00D14DB1" w:rsidRDefault="003E40FA" w:rsidP="003E40FA">
      <w:pPr>
        <w:spacing w:line="480" w:lineRule="auto"/>
        <w:jc w:val="both"/>
        <w:rPr>
          <w:rFonts w:ascii="Times New Roman" w:hAnsi="Times New Roman" w:cs="Times New Roman"/>
          <w:sz w:val="28"/>
          <w:szCs w:val="28"/>
        </w:rPr>
      </w:pPr>
      <w:r>
        <w:rPr>
          <w:rFonts w:ascii="Times New Roman" w:hAnsi="Times New Roman" w:cs="Times New Roman"/>
          <w:b/>
          <w:sz w:val="28"/>
          <w:szCs w:val="28"/>
        </w:rPr>
        <w:t>9</w:t>
      </w:r>
      <w:r w:rsidR="00D14DB1">
        <w:rPr>
          <w:rFonts w:ascii="Times New Roman" w:hAnsi="Times New Roman" w:cs="Times New Roman"/>
          <w:b/>
          <w:sz w:val="28"/>
          <w:szCs w:val="28"/>
        </w:rPr>
        <w:t>.</w:t>
      </w:r>
      <w:r w:rsidR="00D14DB1">
        <w:rPr>
          <w:rFonts w:ascii="Times New Roman" w:hAnsi="Times New Roman" w:cs="Times New Roman"/>
          <w:sz w:val="28"/>
          <w:szCs w:val="28"/>
        </w:rPr>
        <w:tab/>
      </w:r>
      <w:r w:rsidR="004B1459">
        <w:rPr>
          <w:rFonts w:ascii="Times New Roman" w:hAnsi="Times New Roman" w:cs="Times New Roman"/>
          <w:sz w:val="28"/>
          <w:szCs w:val="28"/>
        </w:rPr>
        <w:tab/>
      </w:r>
      <w:r w:rsidR="00D14DB1">
        <w:rPr>
          <w:rFonts w:ascii="Times New Roman" w:hAnsi="Times New Roman" w:cs="Times New Roman"/>
          <w:sz w:val="28"/>
          <w:szCs w:val="28"/>
        </w:rPr>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14DB1" w:rsidRDefault="00D14DB1" w:rsidP="00D14DB1">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D14DB1" w:rsidRDefault="004B1459" w:rsidP="00D14DB1">
      <w:pPr>
        <w:pStyle w:val="NoSpacing"/>
        <w:rPr>
          <w:rFonts w:ascii="Times New Roman" w:hAnsi="Times New Roman" w:cs="Times New Roman"/>
          <w:sz w:val="28"/>
          <w:szCs w:val="28"/>
        </w:rPr>
      </w:pPr>
      <w:r>
        <w:rPr>
          <w:rFonts w:ascii="Times New Roman" w:hAnsi="Times New Roman" w:cs="Times New Roman"/>
          <w:sz w:val="28"/>
          <w:szCs w:val="28"/>
        </w:rPr>
        <w:t>April</w:t>
      </w:r>
      <w:r w:rsidR="00474339">
        <w:rPr>
          <w:rFonts w:ascii="Times New Roman" w:hAnsi="Times New Roman" w:cs="Times New Roman"/>
          <w:sz w:val="28"/>
          <w:szCs w:val="28"/>
        </w:rPr>
        <w:t xml:space="preserve"> </w:t>
      </w:r>
      <w:r w:rsidR="006055E4">
        <w:rPr>
          <w:rFonts w:ascii="Times New Roman" w:hAnsi="Times New Roman" w:cs="Times New Roman"/>
          <w:sz w:val="28"/>
          <w:szCs w:val="28"/>
        </w:rPr>
        <w:t>11</w:t>
      </w:r>
      <w:r w:rsidR="00474339" w:rsidRPr="00474339">
        <w:rPr>
          <w:rFonts w:ascii="Times New Roman" w:hAnsi="Times New Roman" w:cs="Times New Roman"/>
          <w:sz w:val="28"/>
          <w:szCs w:val="28"/>
          <w:vertAlign w:val="superscript"/>
        </w:rPr>
        <w:t>th</w:t>
      </w:r>
      <w:r w:rsidR="00474339">
        <w:rPr>
          <w:rFonts w:ascii="Times New Roman" w:hAnsi="Times New Roman" w:cs="Times New Roman"/>
          <w:sz w:val="28"/>
          <w:szCs w:val="28"/>
        </w:rPr>
        <w:t>,</w:t>
      </w:r>
      <w:r w:rsidR="00D14DB1">
        <w:rPr>
          <w:rFonts w:ascii="Times New Roman" w:hAnsi="Times New Roman" w:cs="Times New Roman"/>
          <w:sz w:val="28"/>
          <w:szCs w:val="28"/>
        </w:rPr>
        <w:t xml:space="preserve"> 2019</w:t>
      </w:r>
      <w:r w:rsidR="00D14DB1">
        <w:rPr>
          <w:rFonts w:ascii="Times New Roman" w:hAnsi="Times New Roman" w:cs="Times New Roman"/>
          <w:sz w:val="28"/>
          <w:szCs w:val="28"/>
        </w:rPr>
        <w:tab/>
      </w:r>
      <w:r w:rsidR="00D14DB1">
        <w:rPr>
          <w:rFonts w:ascii="Times New Roman" w:hAnsi="Times New Roman" w:cs="Times New Roman"/>
          <w:sz w:val="28"/>
          <w:szCs w:val="28"/>
        </w:rPr>
        <w:tab/>
      </w:r>
      <w:r w:rsidR="00D14DB1">
        <w:rPr>
          <w:rFonts w:ascii="Times New Roman" w:hAnsi="Times New Roman" w:cs="Times New Roman"/>
          <w:sz w:val="28"/>
          <w:szCs w:val="28"/>
        </w:rPr>
        <w:tab/>
      </w:r>
      <w:r w:rsidR="00D14DB1">
        <w:rPr>
          <w:rFonts w:ascii="Times New Roman" w:hAnsi="Times New Roman" w:cs="Times New Roman"/>
          <w:sz w:val="28"/>
          <w:szCs w:val="28"/>
        </w:rPr>
        <w:tab/>
      </w:r>
      <w:r w:rsidR="00D14DB1">
        <w:rPr>
          <w:rFonts w:ascii="Times New Roman" w:hAnsi="Times New Roman" w:cs="Times New Roman"/>
          <w:sz w:val="28"/>
          <w:szCs w:val="28"/>
        </w:rPr>
        <w:tab/>
        <w:t>Lok Pal (Ombudsman)</w:t>
      </w:r>
    </w:p>
    <w:p w:rsidR="00D14DB1" w:rsidRDefault="00D14DB1" w:rsidP="00D14DB1">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D14DB1" w:rsidSect="0038290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9AA" w:rsidRDefault="00F849AA" w:rsidP="004311B7">
      <w:pPr>
        <w:spacing w:after="0" w:line="240" w:lineRule="auto"/>
      </w:pPr>
      <w:r>
        <w:separator/>
      </w:r>
    </w:p>
  </w:endnote>
  <w:endnote w:type="continuationSeparator" w:id="1">
    <w:p w:rsidR="00F849AA" w:rsidRDefault="00F849AA" w:rsidP="00431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E09" w:rsidRDefault="00410E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E09" w:rsidRDefault="00410E09">
    <w:pPr>
      <w:pStyle w:val="Footer"/>
    </w:pPr>
    <w:r>
      <w:t>OEP</w:t>
    </w:r>
    <w:r>
      <w:tab/>
      <w:t xml:space="preserve">                         </w:t>
    </w:r>
    <w:r>
      <w:tab/>
      <w:t>A-74/2018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E09" w:rsidRDefault="00410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9AA" w:rsidRDefault="00F849AA" w:rsidP="004311B7">
      <w:pPr>
        <w:spacing w:after="0" w:line="240" w:lineRule="auto"/>
      </w:pPr>
      <w:r>
        <w:separator/>
      </w:r>
    </w:p>
  </w:footnote>
  <w:footnote w:type="continuationSeparator" w:id="1">
    <w:p w:rsidR="00F849AA" w:rsidRDefault="00F849AA" w:rsidP="00431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E09" w:rsidRDefault="00410E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3594" o:spid="_x0000_s25602"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4782"/>
      <w:docPartObj>
        <w:docPartGallery w:val="Page Numbers (Top of Page)"/>
        <w:docPartUnique/>
      </w:docPartObj>
    </w:sdtPr>
    <w:sdtContent>
      <w:p w:rsidR="00FA5E31" w:rsidRDefault="00410E0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3595" o:spid="_x0000_s25603"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27</w:t>
          </w:r>
        </w:fldSimple>
      </w:p>
    </w:sdtContent>
  </w:sdt>
  <w:p w:rsidR="00FA5E31" w:rsidRDefault="00FA5E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E09" w:rsidRDefault="00410E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3593" o:spid="_x0000_s25601"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E6B"/>
    <w:multiLevelType w:val="hybridMultilevel"/>
    <w:tmpl w:val="69543650"/>
    <w:lvl w:ilvl="0" w:tplc="21146CEC">
      <w:start w:val="9"/>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4A02B99"/>
    <w:multiLevelType w:val="hybridMultilevel"/>
    <w:tmpl w:val="E31651EC"/>
    <w:lvl w:ilvl="0" w:tplc="47AC23DE">
      <w:start w:val="1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155937"/>
    <w:multiLevelType w:val="hybridMultilevel"/>
    <w:tmpl w:val="1AB63456"/>
    <w:lvl w:ilvl="0" w:tplc="2F4CCDC8">
      <w:start w:val="1"/>
      <w:numFmt w:val="decimal"/>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80C3DB9"/>
    <w:multiLevelType w:val="hybridMultilevel"/>
    <w:tmpl w:val="F0B882C0"/>
    <w:lvl w:ilvl="0" w:tplc="6AB6486E">
      <w:start w:val="1"/>
      <w:numFmt w:val="lowerRoman"/>
      <w:lvlText w:val="(%1)"/>
      <w:lvlJc w:val="left"/>
      <w:pPr>
        <w:ind w:left="1430" w:hanging="720"/>
      </w:pPr>
      <w:rPr>
        <w:rFonts w:hint="default"/>
        <w:i w:val="0"/>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
    <w:nsid w:val="186E7507"/>
    <w:multiLevelType w:val="hybridMultilevel"/>
    <w:tmpl w:val="1DE2D774"/>
    <w:lvl w:ilvl="0" w:tplc="2C96BEC6">
      <w:start w:val="9"/>
      <w:numFmt w:val="low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637227"/>
    <w:multiLevelType w:val="hybridMultilevel"/>
    <w:tmpl w:val="D08AE3E4"/>
    <w:lvl w:ilvl="0" w:tplc="4FDAF36C">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26069C"/>
    <w:multiLevelType w:val="hybridMultilevel"/>
    <w:tmpl w:val="25AA7618"/>
    <w:lvl w:ilvl="0" w:tplc="1A22F3D6">
      <w:start w:val="1"/>
      <w:numFmt w:val="lowerLetter"/>
      <w:lvlText w:val="(%1)"/>
      <w:lvlJc w:val="left"/>
      <w:pPr>
        <w:ind w:left="2160" w:hanging="720"/>
      </w:pPr>
      <w:rPr>
        <w:rFonts w:ascii="Times New Roman" w:eastAsiaTheme="minorEastAsia" w:hAnsi="Times New Roman" w:cs="Times New Roman"/>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311A6E80"/>
    <w:multiLevelType w:val="hybridMultilevel"/>
    <w:tmpl w:val="A866DAC6"/>
    <w:lvl w:ilvl="0" w:tplc="768094AC">
      <w:start w:val="24"/>
      <w:numFmt w:val="lowerLetter"/>
      <w:lvlText w:val="(%1)"/>
      <w:lvlJc w:val="left"/>
      <w:pPr>
        <w:ind w:left="5040" w:hanging="360"/>
      </w:pPr>
      <w:rPr>
        <w:rFonts w:hint="default"/>
        <w:b/>
      </w:r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8">
    <w:nsid w:val="3A0351DD"/>
    <w:multiLevelType w:val="hybridMultilevel"/>
    <w:tmpl w:val="654465C6"/>
    <w:lvl w:ilvl="0" w:tplc="F93AC614">
      <w:start w:val="1"/>
      <w:numFmt w:val="lowerRoman"/>
      <w:lvlText w:val="(%1)"/>
      <w:lvlJc w:val="left"/>
      <w:pPr>
        <w:ind w:left="1080" w:hanging="720"/>
      </w:pPr>
      <w:rPr>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3A01588"/>
    <w:multiLevelType w:val="hybridMultilevel"/>
    <w:tmpl w:val="6DC6DD74"/>
    <w:lvl w:ilvl="0" w:tplc="318E781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76A63CD"/>
    <w:multiLevelType w:val="hybridMultilevel"/>
    <w:tmpl w:val="292E44F2"/>
    <w:lvl w:ilvl="0" w:tplc="86725C8E">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9C665AE"/>
    <w:multiLevelType w:val="hybridMultilevel"/>
    <w:tmpl w:val="5EE2976A"/>
    <w:lvl w:ilvl="0" w:tplc="470634F8">
      <w:start w:val="1"/>
      <w:numFmt w:val="lowerRoman"/>
      <w:lvlText w:val="(%1)"/>
      <w:lvlJc w:val="left"/>
      <w:pPr>
        <w:ind w:left="2498" w:hanging="720"/>
      </w:pPr>
      <w:rPr>
        <w:b/>
      </w:rPr>
    </w:lvl>
    <w:lvl w:ilvl="1" w:tplc="40090019">
      <w:start w:val="1"/>
      <w:numFmt w:val="lowerLetter"/>
      <w:lvlText w:val="%2."/>
      <w:lvlJc w:val="left"/>
      <w:pPr>
        <w:ind w:left="2858"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5D1E1C5C"/>
    <w:multiLevelType w:val="hybridMultilevel"/>
    <w:tmpl w:val="11960CDE"/>
    <w:lvl w:ilvl="0" w:tplc="EBE43DB6">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B0D1F1D"/>
    <w:multiLevelType w:val="hybridMultilevel"/>
    <w:tmpl w:val="EBC0EE16"/>
    <w:lvl w:ilvl="0" w:tplc="4C2EE5E6">
      <w:start w:val="1"/>
      <w:numFmt w:val="low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6FE503D9"/>
    <w:multiLevelType w:val="hybridMultilevel"/>
    <w:tmpl w:val="0DAA715E"/>
    <w:lvl w:ilvl="0" w:tplc="865AD30C">
      <w:start w:val="9"/>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754F1F71"/>
    <w:multiLevelType w:val="hybridMultilevel"/>
    <w:tmpl w:val="292E44F2"/>
    <w:lvl w:ilvl="0" w:tplc="86725C8E">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791B453D"/>
    <w:multiLevelType w:val="hybridMultilevel"/>
    <w:tmpl w:val="3E025158"/>
    <w:lvl w:ilvl="0" w:tplc="8D0EB85C">
      <w:start w:val="1"/>
      <w:numFmt w:val="lowerLetter"/>
      <w:lvlText w:val="%1)"/>
      <w:lvlJc w:val="left"/>
      <w:pPr>
        <w:ind w:left="1860" w:hanging="4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7"/>
  </w:num>
  <w:num w:numId="12">
    <w:abstractNumId w:val="11"/>
  </w:num>
  <w:num w:numId="13">
    <w:abstractNumId w:val="1"/>
  </w:num>
  <w:num w:numId="14">
    <w:abstractNumId w:val="5"/>
  </w:num>
  <w:num w:numId="15">
    <w:abstractNumId w:val="13"/>
  </w:num>
  <w:num w:numId="16">
    <w:abstractNumId w:val="3"/>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26626"/>
    <o:shapelayout v:ext="edit">
      <o:idmap v:ext="edit" data="25"/>
    </o:shapelayout>
  </w:hdrShapeDefaults>
  <w:footnotePr>
    <w:footnote w:id="0"/>
    <w:footnote w:id="1"/>
  </w:footnotePr>
  <w:endnotePr>
    <w:endnote w:id="0"/>
    <w:endnote w:id="1"/>
  </w:endnotePr>
  <w:compat>
    <w:useFELayout/>
  </w:compat>
  <w:rsids>
    <w:rsidRoot w:val="00CA4747"/>
    <w:rsid w:val="0001379A"/>
    <w:rsid w:val="00016E31"/>
    <w:rsid w:val="00063F3B"/>
    <w:rsid w:val="00066C84"/>
    <w:rsid w:val="00096F45"/>
    <w:rsid w:val="000C68AA"/>
    <w:rsid w:val="000D3B4F"/>
    <w:rsid w:val="001819EB"/>
    <w:rsid w:val="001A07B0"/>
    <w:rsid w:val="001D5DD8"/>
    <w:rsid w:val="0020126A"/>
    <w:rsid w:val="0021769A"/>
    <w:rsid w:val="002238D4"/>
    <w:rsid w:val="00227481"/>
    <w:rsid w:val="002334ED"/>
    <w:rsid w:val="002340B7"/>
    <w:rsid w:val="00271E09"/>
    <w:rsid w:val="00285450"/>
    <w:rsid w:val="002A5868"/>
    <w:rsid w:val="002A5D65"/>
    <w:rsid w:val="002A7057"/>
    <w:rsid w:val="002B4E80"/>
    <w:rsid w:val="002B5208"/>
    <w:rsid w:val="002E2BDE"/>
    <w:rsid w:val="00304F39"/>
    <w:rsid w:val="00315A1B"/>
    <w:rsid w:val="003211B3"/>
    <w:rsid w:val="00335C4D"/>
    <w:rsid w:val="00382909"/>
    <w:rsid w:val="003B7A8E"/>
    <w:rsid w:val="003C20A9"/>
    <w:rsid w:val="003C2F75"/>
    <w:rsid w:val="003E40FA"/>
    <w:rsid w:val="003F52E6"/>
    <w:rsid w:val="0040564E"/>
    <w:rsid w:val="00410E09"/>
    <w:rsid w:val="004212AA"/>
    <w:rsid w:val="004279BA"/>
    <w:rsid w:val="004311B7"/>
    <w:rsid w:val="00440E2B"/>
    <w:rsid w:val="00457BE3"/>
    <w:rsid w:val="00461264"/>
    <w:rsid w:val="0046321B"/>
    <w:rsid w:val="00474339"/>
    <w:rsid w:val="0049046F"/>
    <w:rsid w:val="0049152A"/>
    <w:rsid w:val="00496D54"/>
    <w:rsid w:val="004B1459"/>
    <w:rsid w:val="004E1EAC"/>
    <w:rsid w:val="004E3D6D"/>
    <w:rsid w:val="004E7251"/>
    <w:rsid w:val="005027B1"/>
    <w:rsid w:val="005262B2"/>
    <w:rsid w:val="00526488"/>
    <w:rsid w:val="0054250E"/>
    <w:rsid w:val="005557A0"/>
    <w:rsid w:val="00582656"/>
    <w:rsid w:val="005924A0"/>
    <w:rsid w:val="005A1C39"/>
    <w:rsid w:val="005D55F2"/>
    <w:rsid w:val="006055E4"/>
    <w:rsid w:val="00617BF9"/>
    <w:rsid w:val="00635094"/>
    <w:rsid w:val="006852E6"/>
    <w:rsid w:val="006C0FD8"/>
    <w:rsid w:val="006E1D2C"/>
    <w:rsid w:val="006E6741"/>
    <w:rsid w:val="006E7E4A"/>
    <w:rsid w:val="007004B6"/>
    <w:rsid w:val="00744170"/>
    <w:rsid w:val="00744ACD"/>
    <w:rsid w:val="007673F5"/>
    <w:rsid w:val="0077348C"/>
    <w:rsid w:val="007765B9"/>
    <w:rsid w:val="0077687F"/>
    <w:rsid w:val="00785A6A"/>
    <w:rsid w:val="007A1491"/>
    <w:rsid w:val="007B0C07"/>
    <w:rsid w:val="007C14E6"/>
    <w:rsid w:val="007C15C4"/>
    <w:rsid w:val="007C4B0E"/>
    <w:rsid w:val="007D0484"/>
    <w:rsid w:val="007D283B"/>
    <w:rsid w:val="007D77B5"/>
    <w:rsid w:val="007F569E"/>
    <w:rsid w:val="008104EA"/>
    <w:rsid w:val="008161C7"/>
    <w:rsid w:val="00854AC2"/>
    <w:rsid w:val="0088296F"/>
    <w:rsid w:val="008A26D0"/>
    <w:rsid w:val="008B0302"/>
    <w:rsid w:val="008B11DD"/>
    <w:rsid w:val="008C75F9"/>
    <w:rsid w:val="008E5F07"/>
    <w:rsid w:val="008F3951"/>
    <w:rsid w:val="008F7256"/>
    <w:rsid w:val="008F7909"/>
    <w:rsid w:val="00906A4E"/>
    <w:rsid w:val="0093060F"/>
    <w:rsid w:val="0093107F"/>
    <w:rsid w:val="009575B9"/>
    <w:rsid w:val="009B6277"/>
    <w:rsid w:val="00A10D9D"/>
    <w:rsid w:val="00A4406D"/>
    <w:rsid w:val="00A93362"/>
    <w:rsid w:val="00A9446E"/>
    <w:rsid w:val="00A97F59"/>
    <w:rsid w:val="00AA7146"/>
    <w:rsid w:val="00AB2DB1"/>
    <w:rsid w:val="00AB747C"/>
    <w:rsid w:val="00AC35F3"/>
    <w:rsid w:val="00AE4665"/>
    <w:rsid w:val="00AE7D03"/>
    <w:rsid w:val="00AF31FA"/>
    <w:rsid w:val="00B132FB"/>
    <w:rsid w:val="00B14BD8"/>
    <w:rsid w:val="00B16EFB"/>
    <w:rsid w:val="00B44AA4"/>
    <w:rsid w:val="00B577C1"/>
    <w:rsid w:val="00B817AC"/>
    <w:rsid w:val="00B8229D"/>
    <w:rsid w:val="00BA0A73"/>
    <w:rsid w:val="00BC0E08"/>
    <w:rsid w:val="00BC1F72"/>
    <w:rsid w:val="00BE0128"/>
    <w:rsid w:val="00BE0661"/>
    <w:rsid w:val="00C0020E"/>
    <w:rsid w:val="00C01442"/>
    <w:rsid w:val="00C11FAB"/>
    <w:rsid w:val="00C1590D"/>
    <w:rsid w:val="00C2134B"/>
    <w:rsid w:val="00C646BC"/>
    <w:rsid w:val="00C74E63"/>
    <w:rsid w:val="00C77B5D"/>
    <w:rsid w:val="00C928AC"/>
    <w:rsid w:val="00CA4747"/>
    <w:rsid w:val="00CB39D5"/>
    <w:rsid w:val="00CB3DFB"/>
    <w:rsid w:val="00CD6DF8"/>
    <w:rsid w:val="00CE45D7"/>
    <w:rsid w:val="00D14DB1"/>
    <w:rsid w:val="00D276CD"/>
    <w:rsid w:val="00D42103"/>
    <w:rsid w:val="00D43D37"/>
    <w:rsid w:val="00D5012B"/>
    <w:rsid w:val="00D61CFC"/>
    <w:rsid w:val="00D677BA"/>
    <w:rsid w:val="00D81D70"/>
    <w:rsid w:val="00D81EF5"/>
    <w:rsid w:val="00D948BA"/>
    <w:rsid w:val="00DB5310"/>
    <w:rsid w:val="00DE0194"/>
    <w:rsid w:val="00DE23A0"/>
    <w:rsid w:val="00E212C0"/>
    <w:rsid w:val="00E438C5"/>
    <w:rsid w:val="00E50091"/>
    <w:rsid w:val="00E70500"/>
    <w:rsid w:val="00E74F67"/>
    <w:rsid w:val="00E85441"/>
    <w:rsid w:val="00E85D06"/>
    <w:rsid w:val="00E93A7D"/>
    <w:rsid w:val="00E95259"/>
    <w:rsid w:val="00EA1D62"/>
    <w:rsid w:val="00EA30BA"/>
    <w:rsid w:val="00EA4EC3"/>
    <w:rsid w:val="00EB7A4A"/>
    <w:rsid w:val="00EC6560"/>
    <w:rsid w:val="00EE73BC"/>
    <w:rsid w:val="00F06C26"/>
    <w:rsid w:val="00F126CD"/>
    <w:rsid w:val="00F22C96"/>
    <w:rsid w:val="00F3351F"/>
    <w:rsid w:val="00F42869"/>
    <w:rsid w:val="00F45C82"/>
    <w:rsid w:val="00F641DE"/>
    <w:rsid w:val="00F67908"/>
    <w:rsid w:val="00F76576"/>
    <w:rsid w:val="00F81031"/>
    <w:rsid w:val="00F849AA"/>
    <w:rsid w:val="00F84DB2"/>
    <w:rsid w:val="00FA5E31"/>
    <w:rsid w:val="00FC1D37"/>
    <w:rsid w:val="00FC580F"/>
    <w:rsid w:val="00FC68A1"/>
    <w:rsid w:val="00FD068C"/>
    <w:rsid w:val="00FD68B1"/>
    <w:rsid w:val="00FD73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747"/>
    <w:pPr>
      <w:spacing w:after="0" w:line="240" w:lineRule="auto"/>
    </w:pPr>
  </w:style>
  <w:style w:type="paragraph" w:styleId="ListParagraph">
    <w:name w:val="List Paragraph"/>
    <w:basedOn w:val="Normal"/>
    <w:uiPriority w:val="34"/>
    <w:qFormat/>
    <w:rsid w:val="00CA4747"/>
    <w:pPr>
      <w:ind w:left="720"/>
      <w:contextualSpacing/>
    </w:pPr>
    <w:rPr>
      <w:lang w:val="en-US" w:eastAsia="en-US"/>
    </w:rPr>
  </w:style>
  <w:style w:type="table" w:styleId="TableGrid">
    <w:name w:val="Table Grid"/>
    <w:basedOn w:val="TableNormal"/>
    <w:uiPriority w:val="59"/>
    <w:rsid w:val="00CA4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31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1B7"/>
  </w:style>
  <w:style w:type="paragraph" w:styleId="Footer">
    <w:name w:val="footer"/>
    <w:basedOn w:val="Normal"/>
    <w:link w:val="FooterChar"/>
    <w:uiPriority w:val="99"/>
    <w:semiHidden/>
    <w:unhideWhenUsed/>
    <w:rsid w:val="004311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1B7"/>
  </w:style>
</w:styles>
</file>

<file path=word/webSettings.xml><?xml version="1.0" encoding="utf-8"?>
<w:webSettings xmlns:r="http://schemas.openxmlformats.org/officeDocument/2006/relationships" xmlns:w="http://schemas.openxmlformats.org/wordprocessingml/2006/main">
  <w:divs>
    <w:div w:id="416826542">
      <w:bodyDiv w:val="1"/>
      <w:marLeft w:val="0"/>
      <w:marRight w:val="0"/>
      <w:marTop w:val="0"/>
      <w:marBottom w:val="0"/>
      <w:divBdr>
        <w:top w:val="none" w:sz="0" w:space="0" w:color="auto"/>
        <w:left w:val="none" w:sz="0" w:space="0" w:color="auto"/>
        <w:bottom w:val="none" w:sz="0" w:space="0" w:color="auto"/>
        <w:right w:val="none" w:sz="0" w:space="0" w:color="auto"/>
      </w:divBdr>
    </w:div>
    <w:div w:id="733353764">
      <w:bodyDiv w:val="1"/>
      <w:marLeft w:val="0"/>
      <w:marRight w:val="0"/>
      <w:marTop w:val="0"/>
      <w:marBottom w:val="0"/>
      <w:divBdr>
        <w:top w:val="none" w:sz="0" w:space="0" w:color="auto"/>
        <w:left w:val="none" w:sz="0" w:space="0" w:color="auto"/>
        <w:bottom w:val="none" w:sz="0" w:space="0" w:color="auto"/>
        <w:right w:val="none" w:sz="0" w:space="0" w:color="auto"/>
      </w:divBdr>
    </w:div>
    <w:div w:id="900868483">
      <w:bodyDiv w:val="1"/>
      <w:marLeft w:val="0"/>
      <w:marRight w:val="0"/>
      <w:marTop w:val="0"/>
      <w:marBottom w:val="0"/>
      <w:divBdr>
        <w:top w:val="none" w:sz="0" w:space="0" w:color="auto"/>
        <w:left w:val="none" w:sz="0" w:space="0" w:color="auto"/>
        <w:bottom w:val="none" w:sz="0" w:space="0" w:color="auto"/>
        <w:right w:val="none" w:sz="0" w:space="0" w:color="auto"/>
      </w:divBdr>
    </w:div>
    <w:div w:id="967124814">
      <w:bodyDiv w:val="1"/>
      <w:marLeft w:val="0"/>
      <w:marRight w:val="0"/>
      <w:marTop w:val="0"/>
      <w:marBottom w:val="0"/>
      <w:divBdr>
        <w:top w:val="none" w:sz="0" w:space="0" w:color="auto"/>
        <w:left w:val="none" w:sz="0" w:space="0" w:color="auto"/>
        <w:bottom w:val="none" w:sz="0" w:space="0" w:color="auto"/>
        <w:right w:val="none" w:sz="0" w:space="0" w:color="auto"/>
      </w:divBdr>
    </w:div>
    <w:div w:id="101666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27</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108</cp:revision>
  <cp:lastPrinted>2019-04-11T10:06:00Z</cp:lastPrinted>
  <dcterms:created xsi:type="dcterms:W3CDTF">2019-02-15T10:08:00Z</dcterms:created>
  <dcterms:modified xsi:type="dcterms:W3CDTF">2019-04-11T10:48:00Z</dcterms:modified>
</cp:coreProperties>
</file>